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92202" w:rsidRPr="00D049C0" w14:paraId="20A6D20F" w14:textId="77777777" w:rsidTr="00685AAE">
        <w:tc>
          <w:tcPr>
            <w:tcW w:w="4785" w:type="dxa"/>
          </w:tcPr>
          <w:p w14:paraId="7D377664" w14:textId="77777777" w:rsidR="00592202" w:rsidRPr="00D049C0" w:rsidRDefault="00E056D0" w:rsidP="00A12B25">
            <w:pPr>
              <w:spacing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СОГЛАСОВАНО</w:t>
            </w:r>
          </w:p>
          <w:p w14:paraId="53C5E3E6" w14:textId="77777777" w:rsidR="00592202" w:rsidRPr="00D049C0" w:rsidRDefault="00AB199A" w:rsidP="00A12B25">
            <w:pPr>
              <w:spacing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И.О. д</w:t>
            </w:r>
            <w:r w:rsidR="00592202"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</w:t>
            </w:r>
            <w:r w:rsidR="00592202"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СПб ГБОУ ДПО</w:t>
            </w:r>
          </w:p>
          <w:p w14:paraId="69C4CBFD" w14:textId="77777777" w:rsidR="00A95620" w:rsidRPr="00D049C0" w:rsidRDefault="00685AAE" w:rsidP="00685AAE">
            <w:pPr>
              <w:spacing w:line="264" w:lineRule="atLeast"/>
              <w:ind w:right="88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«Учебно-методический </w:t>
            </w:r>
            <w:r w:rsidR="00592202"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центр развития образования в сфере культуры и искусства </w:t>
            </w:r>
          </w:p>
          <w:p w14:paraId="3DD29628" w14:textId="77777777" w:rsidR="00592202" w:rsidRPr="00D049C0" w:rsidRDefault="00592202" w:rsidP="00A12B25">
            <w:pPr>
              <w:spacing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Санкт-Петербурга»</w:t>
            </w:r>
          </w:p>
          <w:p w14:paraId="52D74FED" w14:textId="77777777" w:rsidR="00592202" w:rsidRPr="00D049C0" w:rsidRDefault="00AB199A" w:rsidP="00A12B25">
            <w:pPr>
              <w:spacing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_________________М.В</w:t>
            </w:r>
            <w:r w:rsidR="00592202"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Комлева</w:t>
            </w:r>
          </w:p>
          <w:p w14:paraId="2922174F" w14:textId="6F73D878" w:rsidR="00592202" w:rsidRPr="00D049C0" w:rsidRDefault="00F35A8D" w:rsidP="003A7946">
            <w:pPr>
              <w:spacing w:line="26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«__»______________202</w:t>
            </w:r>
            <w:r w:rsidR="00D45747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</w:t>
            </w:r>
            <w:r w:rsidR="00592202"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г.</w:t>
            </w:r>
          </w:p>
        </w:tc>
        <w:tc>
          <w:tcPr>
            <w:tcW w:w="5246" w:type="dxa"/>
          </w:tcPr>
          <w:p w14:paraId="1BE4EDDF" w14:textId="77777777" w:rsidR="00592202" w:rsidRPr="00D049C0" w:rsidRDefault="00592202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УТВЕРЖДАЮ</w:t>
            </w:r>
          </w:p>
          <w:p w14:paraId="38863205" w14:textId="77777777" w:rsidR="00592202" w:rsidRPr="00D049C0" w:rsidRDefault="00592202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Директор</w:t>
            </w:r>
          </w:p>
          <w:p w14:paraId="0F39B187" w14:textId="6260CAF5" w:rsidR="00E9260B" w:rsidRPr="00D049C0" w:rsidRDefault="00616214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СПб ГБУ ДО </w:t>
            </w:r>
            <w:bookmarkStart w:id="0" w:name="_GoBack"/>
            <w:bookmarkEnd w:id="0"/>
            <w:r w:rsidR="00E9260B"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ДШИ </w:t>
            </w:r>
            <w:r w:rsidR="00E056D0"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</w:t>
            </w:r>
            <w:r w:rsidR="00E9260B"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Охтинский</w:t>
            </w:r>
          </w:p>
          <w:p w14:paraId="335C3500" w14:textId="77777777" w:rsidR="00592202" w:rsidRPr="00D049C0" w:rsidRDefault="00592202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центр эстетического воспитания»</w:t>
            </w:r>
          </w:p>
          <w:p w14:paraId="736A1A3D" w14:textId="77777777" w:rsidR="00592202" w:rsidRPr="00D049C0" w:rsidRDefault="00592202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487D7CD0" w14:textId="77777777" w:rsidR="00592202" w:rsidRPr="00D049C0" w:rsidRDefault="00592202" w:rsidP="00A12B25">
            <w:pPr>
              <w:spacing w:line="264" w:lineRule="atLeast"/>
              <w:ind w:left="1027" w:hanging="107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14:paraId="112A0BB6" w14:textId="77777777" w:rsidR="00592202" w:rsidRPr="00D049C0" w:rsidRDefault="00592202" w:rsidP="00A12B25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_________________Г.В. </w:t>
            </w:r>
            <w:proofErr w:type="spellStart"/>
            <w:r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Гринчак</w:t>
            </w:r>
            <w:proofErr w:type="spellEnd"/>
          </w:p>
          <w:p w14:paraId="150FF7EC" w14:textId="3CD964ED" w:rsidR="00592202" w:rsidRPr="00D049C0" w:rsidRDefault="00F35A8D" w:rsidP="003A7946">
            <w:pPr>
              <w:spacing w:line="264" w:lineRule="atLeast"/>
              <w:ind w:left="1027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«__»________________202</w:t>
            </w:r>
            <w:r w:rsidR="00D4574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</w:t>
            </w:r>
            <w:r w:rsidR="00592202" w:rsidRPr="00D049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г.</w:t>
            </w:r>
          </w:p>
        </w:tc>
      </w:tr>
    </w:tbl>
    <w:p w14:paraId="3AD53B34" w14:textId="77777777" w:rsidR="00592202" w:rsidRPr="00D049C0" w:rsidRDefault="00592202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14D04BF" w14:textId="77777777" w:rsidR="00B04F1E" w:rsidRPr="00D049C0" w:rsidRDefault="00B04F1E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2BBD879" w14:textId="77777777" w:rsidR="00222290" w:rsidRPr="00D049C0" w:rsidRDefault="00222290" w:rsidP="009C1A99">
      <w:pPr>
        <w:shd w:val="clear" w:color="auto" w:fill="FFFFFF"/>
        <w:spacing w:after="0" w:line="264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14:paraId="1B6C5F91" w14:textId="0AC0B99D" w:rsidR="00E056D0" w:rsidRPr="00D049C0" w:rsidRDefault="00E056D0" w:rsidP="009C1A99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 </w:t>
      </w:r>
      <w:r w:rsidR="008031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X</w:t>
      </w:r>
      <w:r w:rsidR="003A7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</w:t>
      </w:r>
      <w:r w:rsidR="00D4574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</w:t>
      </w:r>
      <w:r w:rsidR="003A7946" w:rsidRPr="003A79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Открытом Фестивале-смотре</w:t>
      </w:r>
    </w:p>
    <w:p w14:paraId="279B0DB3" w14:textId="77777777" w:rsidR="00222290" w:rsidRPr="00D049C0" w:rsidRDefault="00222290" w:rsidP="009C1A99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юных исполнителей</w:t>
      </w:r>
      <w:r w:rsidR="009C1A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эстрадно – джазовой музыки</w:t>
      </w:r>
    </w:p>
    <w:p w14:paraId="02696592" w14:textId="77777777" w:rsidR="00222290" w:rsidRPr="00D049C0" w:rsidRDefault="00222290" w:rsidP="009C1A99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049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«Эстрадно-джазовая мозаика»</w:t>
      </w:r>
    </w:p>
    <w:p w14:paraId="206A47D7" w14:textId="77777777" w:rsidR="00407308" w:rsidRPr="00D049C0" w:rsidRDefault="00407308" w:rsidP="009C1A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2852C69F" w14:textId="1E9D738F" w:rsidR="008E39C2" w:rsidRDefault="00E9260B" w:rsidP="00F33B32">
      <w:pPr>
        <w:shd w:val="clear" w:color="auto" w:fill="FFFFFF"/>
        <w:tabs>
          <w:tab w:val="left" w:pos="567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513D">
        <w:rPr>
          <w:rFonts w:ascii="Times New Roman" w:hAnsi="Times New Roman" w:cs="Times New Roman"/>
          <w:sz w:val="28"/>
          <w:szCs w:val="28"/>
        </w:rPr>
        <w:t>1.</w:t>
      </w:r>
      <w:r w:rsidR="009C1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C1" w:rsidRPr="00512F4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3A794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D45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9C1A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2F43">
        <w:rPr>
          <w:rFonts w:ascii="Times New Roman" w:hAnsi="Times New Roman" w:cs="Times New Roman"/>
          <w:sz w:val="28"/>
          <w:szCs w:val="28"/>
        </w:rPr>
        <w:t xml:space="preserve">Открытый Фестиваль-смотр </w:t>
      </w:r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>юных исполнителей</w:t>
      </w:r>
      <w:r w:rsidR="009C1A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>эстрадно</w:t>
      </w:r>
      <w:proofErr w:type="spellEnd"/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джазовой музыки</w:t>
      </w:r>
      <w:r w:rsidR="003C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>Эстрадно</w:t>
      </w:r>
      <w:proofErr w:type="spellEnd"/>
      <w:r w:rsidR="004804ED" w:rsidRPr="00512F43">
        <w:rPr>
          <w:rFonts w:ascii="Times New Roman" w:eastAsia="Times New Roman" w:hAnsi="Times New Roman" w:cs="Times New Roman"/>
          <w:bCs/>
          <w:sz w:val="28"/>
          <w:szCs w:val="28"/>
        </w:rPr>
        <w:t xml:space="preserve">-джазовая мозаика» </w:t>
      </w:r>
      <w:r w:rsidRPr="00512F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74F8" w:rsidRPr="008474F8">
        <w:rPr>
          <w:rFonts w:ascii="Times New Roman" w:hAnsi="Times New Roman" w:cs="Times New Roman"/>
          <w:sz w:val="28"/>
          <w:szCs w:val="28"/>
        </w:rPr>
        <w:t>–</w:t>
      </w:r>
      <w:r w:rsidRPr="00512F43">
        <w:rPr>
          <w:rFonts w:ascii="Times New Roman" w:hAnsi="Times New Roman" w:cs="Times New Roman"/>
          <w:sz w:val="28"/>
          <w:szCs w:val="28"/>
        </w:rPr>
        <w:t xml:space="preserve"> Фестиваль-смотр) проводится </w:t>
      </w:r>
      <w:r w:rsidR="00B827A5" w:rsidRPr="00512F43">
        <w:rPr>
          <w:rFonts w:ascii="Times New Roman" w:hAnsi="Times New Roman" w:cs="Times New Roman"/>
          <w:sz w:val="28"/>
          <w:szCs w:val="28"/>
        </w:rPr>
        <w:t xml:space="preserve">Санкт-Петербургским государственным бюджетным учреждением дополнительного образования </w:t>
      </w:r>
      <w:r w:rsidR="00512F43" w:rsidRPr="00512F43">
        <w:rPr>
          <w:rFonts w:ascii="Times New Roman" w:hAnsi="Times New Roman" w:cs="Times New Roman"/>
          <w:sz w:val="28"/>
          <w:szCs w:val="28"/>
        </w:rPr>
        <w:t>«Детская школа искусств «Охтинский центр эстетического воспитания»</w:t>
      </w:r>
      <w:r w:rsidR="00663C25">
        <w:rPr>
          <w:rFonts w:ascii="Times New Roman" w:hAnsi="Times New Roman" w:cs="Times New Roman"/>
          <w:sz w:val="28"/>
          <w:szCs w:val="28"/>
        </w:rPr>
        <w:t xml:space="preserve"> </w:t>
      </w:r>
      <w:r w:rsidR="00B827A5" w:rsidRPr="00512F43">
        <w:rPr>
          <w:rFonts w:ascii="Times New Roman" w:hAnsi="Times New Roman" w:cs="Times New Roman"/>
          <w:sz w:val="28"/>
          <w:szCs w:val="28"/>
        </w:rPr>
        <w:t>(далее</w:t>
      </w:r>
      <w:r w:rsidR="00092F8D">
        <w:rPr>
          <w:rFonts w:ascii="Times New Roman" w:hAnsi="Times New Roman" w:cs="Times New Roman"/>
          <w:sz w:val="28"/>
          <w:szCs w:val="28"/>
        </w:rPr>
        <w:t xml:space="preserve"> </w:t>
      </w:r>
      <w:r w:rsidR="008474F8" w:rsidRPr="008474F8">
        <w:rPr>
          <w:rFonts w:ascii="Times New Roman" w:hAnsi="Times New Roman" w:cs="Times New Roman"/>
          <w:sz w:val="28"/>
          <w:szCs w:val="28"/>
        </w:rPr>
        <w:t>–</w:t>
      </w:r>
      <w:r w:rsidR="00B827A5" w:rsidRPr="00512F43">
        <w:rPr>
          <w:rFonts w:ascii="Times New Roman" w:hAnsi="Times New Roman" w:cs="Times New Roman"/>
          <w:sz w:val="28"/>
          <w:szCs w:val="28"/>
        </w:rPr>
        <w:t xml:space="preserve"> ДШИ ОЦЭВ), при поддержке </w:t>
      </w:r>
      <w:r w:rsidR="000E24AA">
        <w:rPr>
          <w:rFonts w:ascii="Times New Roman" w:hAnsi="Times New Roman" w:cs="Times New Roman"/>
          <w:sz w:val="28"/>
          <w:szCs w:val="28"/>
        </w:rPr>
        <w:br/>
      </w:r>
      <w:r w:rsidR="00B827A5" w:rsidRPr="00512F43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бюджетного</w:t>
      </w:r>
      <w:r w:rsidR="00050078">
        <w:rPr>
          <w:rFonts w:ascii="Times New Roman" w:hAnsi="Times New Roman" w:cs="Times New Roman"/>
          <w:sz w:val="28"/>
          <w:szCs w:val="28"/>
        </w:rPr>
        <w:t xml:space="preserve"> </w:t>
      </w:r>
      <w:r w:rsidR="00B827A5" w:rsidRPr="00512F4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512F43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0E24AA">
        <w:rPr>
          <w:rFonts w:ascii="Times New Roman" w:hAnsi="Times New Roman" w:cs="Times New Roman"/>
          <w:sz w:val="28"/>
          <w:szCs w:val="28"/>
        </w:rPr>
        <w:br/>
      </w:r>
      <w:r w:rsidRPr="00512F43">
        <w:rPr>
          <w:rFonts w:ascii="Times New Roman" w:hAnsi="Times New Roman" w:cs="Times New Roman"/>
          <w:sz w:val="28"/>
          <w:szCs w:val="28"/>
        </w:rPr>
        <w:t>«Учебно-методический центр</w:t>
      </w:r>
      <w:r w:rsidR="00B827A5" w:rsidRPr="00512F43">
        <w:rPr>
          <w:rFonts w:ascii="Times New Roman" w:hAnsi="Times New Roman" w:cs="Times New Roman"/>
          <w:sz w:val="28"/>
          <w:szCs w:val="28"/>
        </w:rPr>
        <w:t>а</w:t>
      </w:r>
      <w:r w:rsidRPr="00512F43">
        <w:rPr>
          <w:rFonts w:ascii="Times New Roman" w:hAnsi="Times New Roman" w:cs="Times New Roman"/>
          <w:sz w:val="28"/>
          <w:szCs w:val="28"/>
        </w:rPr>
        <w:t xml:space="preserve"> развития образования в сфере культуры </w:t>
      </w:r>
      <w:r w:rsidR="000E24AA">
        <w:rPr>
          <w:rFonts w:ascii="Times New Roman" w:hAnsi="Times New Roman" w:cs="Times New Roman"/>
          <w:sz w:val="28"/>
          <w:szCs w:val="28"/>
        </w:rPr>
        <w:br/>
      </w:r>
      <w:r w:rsidRPr="00512F43">
        <w:rPr>
          <w:rFonts w:ascii="Times New Roman" w:hAnsi="Times New Roman" w:cs="Times New Roman"/>
          <w:sz w:val="28"/>
          <w:szCs w:val="28"/>
        </w:rPr>
        <w:t>и искусства Санкт-Петербурга»</w:t>
      </w:r>
      <w:r w:rsidR="00092F8D">
        <w:rPr>
          <w:rFonts w:ascii="Times New Roman" w:hAnsi="Times New Roman" w:cs="Times New Roman"/>
          <w:sz w:val="28"/>
          <w:szCs w:val="28"/>
        </w:rPr>
        <w:t xml:space="preserve"> (далее – Учебно-методический центр)</w:t>
      </w:r>
    </w:p>
    <w:p w14:paraId="640BE5C2" w14:textId="5B327608" w:rsidR="004C643C" w:rsidRPr="004C643C" w:rsidRDefault="004C643C" w:rsidP="004C64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A3C56" w14:textId="00FC3961" w:rsidR="00D81432" w:rsidRDefault="00E9260B" w:rsidP="00F33B3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513D">
        <w:rPr>
          <w:rFonts w:ascii="Times New Roman" w:hAnsi="Times New Roman" w:cs="Times New Roman"/>
          <w:sz w:val="28"/>
          <w:szCs w:val="28"/>
        </w:rPr>
        <w:t>2. В Фестивале-смотре принимают участие</w:t>
      </w:r>
      <w:r w:rsidR="00B827A5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092F8D">
        <w:rPr>
          <w:rFonts w:ascii="Times New Roman" w:hAnsi="Times New Roman" w:cs="Times New Roman"/>
          <w:sz w:val="28"/>
          <w:szCs w:val="28"/>
        </w:rPr>
        <w:t>об</w:t>
      </w:r>
      <w:r w:rsidR="00B827A5" w:rsidRPr="0092513D">
        <w:rPr>
          <w:rFonts w:ascii="Times New Roman" w:hAnsi="Times New Roman" w:cs="Times New Roman"/>
          <w:sz w:val="28"/>
          <w:szCs w:val="28"/>
        </w:rPr>
        <w:t>уча</w:t>
      </w:r>
      <w:r w:rsidR="00092F8D">
        <w:rPr>
          <w:rFonts w:ascii="Times New Roman" w:hAnsi="Times New Roman" w:cs="Times New Roman"/>
          <w:sz w:val="28"/>
          <w:szCs w:val="28"/>
        </w:rPr>
        <w:t>ю</w:t>
      </w:r>
      <w:r w:rsidR="00B827A5" w:rsidRPr="0092513D">
        <w:rPr>
          <w:rFonts w:ascii="Times New Roman" w:hAnsi="Times New Roman" w:cs="Times New Roman"/>
          <w:sz w:val="28"/>
          <w:szCs w:val="28"/>
        </w:rPr>
        <w:t>щиеся</w:t>
      </w:r>
      <w:r w:rsidRPr="0092513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404DC0" w:rsidRPr="0092513D">
        <w:rPr>
          <w:rFonts w:ascii="Times New Roman" w:hAnsi="Times New Roman" w:cs="Times New Roman"/>
          <w:sz w:val="28"/>
          <w:szCs w:val="28"/>
        </w:rPr>
        <w:br/>
      </w:r>
      <w:r w:rsidRPr="0092513D">
        <w:rPr>
          <w:rFonts w:ascii="Times New Roman" w:hAnsi="Times New Roman" w:cs="Times New Roman"/>
          <w:sz w:val="28"/>
          <w:szCs w:val="28"/>
        </w:rPr>
        <w:t>бюджетных учреждений дополнительного образования в сфере культу</w:t>
      </w:r>
      <w:r w:rsidR="00B827A5" w:rsidRPr="0092513D">
        <w:rPr>
          <w:rFonts w:ascii="Times New Roman" w:hAnsi="Times New Roman" w:cs="Times New Roman"/>
          <w:sz w:val="28"/>
          <w:szCs w:val="28"/>
        </w:rPr>
        <w:t xml:space="preserve">ры </w:t>
      </w:r>
      <w:r w:rsidR="009C1A99" w:rsidRPr="0092513D">
        <w:rPr>
          <w:rFonts w:ascii="Times New Roman" w:hAnsi="Times New Roman" w:cs="Times New Roman"/>
          <w:sz w:val="28"/>
          <w:szCs w:val="28"/>
        </w:rPr>
        <w:br/>
      </w:r>
      <w:r w:rsidR="00B827A5" w:rsidRPr="0092513D">
        <w:rPr>
          <w:rFonts w:ascii="Times New Roman" w:hAnsi="Times New Roman" w:cs="Times New Roman"/>
          <w:sz w:val="28"/>
          <w:szCs w:val="28"/>
        </w:rPr>
        <w:t xml:space="preserve">и искусства Санкт-Петербурга, </w:t>
      </w:r>
      <w:r w:rsidRPr="0092513D">
        <w:rPr>
          <w:rFonts w:ascii="Times New Roman" w:hAnsi="Times New Roman" w:cs="Times New Roman"/>
          <w:sz w:val="28"/>
          <w:szCs w:val="28"/>
        </w:rPr>
        <w:t>нетиповых образовательных учреждений (лицей), подведомственных Комитету по культуре Санкт-Петербурга и администрациям районов Санкт-Петербурга, студенты</w:t>
      </w:r>
      <w:r w:rsidR="00B827A5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050078" w:rsidRPr="00050078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  <w:r w:rsidR="00050078">
        <w:rPr>
          <w:rFonts w:ascii="Times New Roman" w:hAnsi="Times New Roman" w:cs="Times New Roman"/>
          <w:sz w:val="28"/>
          <w:szCs w:val="28"/>
        </w:rPr>
        <w:t>государственного бюджетного профессионального образовательного учреждения</w:t>
      </w:r>
      <w:r w:rsidR="00A70C6D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050078">
        <w:rPr>
          <w:rFonts w:ascii="Times New Roman" w:hAnsi="Times New Roman" w:cs="Times New Roman"/>
          <w:sz w:val="28"/>
          <w:szCs w:val="28"/>
        </w:rPr>
        <w:t>«</w:t>
      </w:r>
      <w:r w:rsidR="00B827A5" w:rsidRPr="0092513D">
        <w:rPr>
          <w:rFonts w:ascii="Times New Roman" w:hAnsi="Times New Roman" w:cs="Times New Roman"/>
          <w:sz w:val="28"/>
          <w:szCs w:val="28"/>
        </w:rPr>
        <w:t xml:space="preserve">Санкт-Петербургское </w:t>
      </w:r>
      <w:r w:rsidR="00A70C6D" w:rsidRPr="0092513D">
        <w:rPr>
          <w:rFonts w:ascii="Times New Roman" w:hAnsi="Times New Roman" w:cs="Times New Roman"/>
          <w:sz w:val="28"/>
          <w:szCs w:val="28"/>
        </w:rPr>
        <w:t xml:space="preserve">музыкальное  училище им. М.П. </w:t>
      </w:r>
      <w:r w:rsidR="00050078">
        <w:rPr>
          <w:rFonts w:ascii="Times New Roman" w:hAnsi="Times New Roman" w:cs="Times New Roman"/>
          <w:sz w:val="28"/>
          <w:szCs w:val="28"/>
        </w:rPr>
        <w:t>Мусоргского»</w:t>
      </w:r>
      <w:r w:rsidRPr="0092513D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B827A5" w:rsidRPr="0092513D">
        <w:rPr>
          <w:rFonts w:ascii="Times New Roman" w:hAnsi="Times New Roman" w:cs="Times New Roman"/>
          <w:sz w:val="28"/>
          <w:szCs w:val="28"/>
        </w:rPr>
        <w:t>приобщения обучающихся</w:t>
      </w:r>
      <w:r w:rsidR="00330A4D">
        <w:rPr>
          <w:rFonts w:ascii="Times New Roman" w:hAnsi="Times New Roman" w:cs="Times New Roman"/>
          <w:sz w:val="28"/>
          <w:szCs w:val="28"/>
        </w:rPr>
        <w:t xml:space="preserve"> к </w:t>
      </w:r>
      <w:r w:rsidRPr="0092513D">
        <w:rPr>
          <w:rFonts w:ascii="Times New Roman" w:hAnsi="Times New Roman" w:cs="Times New Roman"/>
          <w:sz w:val="28"/>
          <w:szCs w:val="28"/>
        </w:rPr>
        <w:t>эстрадной и джазовой музыке, изучен</w:t>
      </w:r>
      <w:r w:rsidR="008031C1" w:rsidRPr="0092513D">
        <w:rPr>
          <w:rFonts w:ascii="Times New Roman" w:hAnsi="Times New Roman" w:cs="Times New Roman"/>
          <w:sz w:val="28"/>
          <w:szCs w:val="28"/>
        </w:rPr>
        <w:t>ию</w:t>
      </w:r>
      <w:r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050078">
        <w:rPr>
          <w:rFonts w:ascii="Times New Roman" w:hAnsi="Times New Roman" w:cs="Times New Roman"/>
          <w:sz w:val="28"/>
          <w:szCs w:val="28"/>
        </w:rPr>
        <w:br/>
      </w:r>
      <w:r w:rsidR="00330A4D">
        <w:rPr>
          <w:rFonts w:ascii="Times New Roman" w:hAnsi="Times New Roman" w:cs="Times New Roman"/>
          <w:sz w:val="28"/>
          <w:szCs w:val="28"/>
        </w:rPr>
        <w:t xml:space="preserve">ее  истории и </w:t>
      </w:r>
      <w:r w:rsidRPr="0092513D">
        <w:rPr>
          <w:rFonts w:ascii="Times New Roman" w:hAnsi="Times New Roman" w:cs="Times New Roman"/>
          <w:sz w:val="28"/>
          <w:szCs w:val="28"/>
        </w:rPr>
        <w:t>исполн</w:t>
      </w:r>
      <w:r w:rsidR="00330A4D">
        <w:rPr>
          <w:rFonts w:ascii="Times New Roman" w:hAnsi="Times New Roman" w:cs="Times New Roman"/>
          <w:sz w:val="28"/>
          <w:szCs w:val="28"/>
        </w:rPr>
        <w:t xml:space="preserve">ительских  традиций в России и за </w:t>
      </w:r>
      <w:r w:rsidRPr="0092513D">
        <w:rPr>
          <w:rFonts w:ascii="Times New Roman" w:hAnsi="Times New Roman" w:cs="Times New Roman"/>
          <w:sz w:val="28"/>
          <w:szCs w:val="28"/>
        </w:rPr>
        <w:t>рубежом, выявления уровня подготовки контингента учащихся, анализа уровня педагогической работы, содействия развития различных форм музицирования</w:t>
      </w:r>
      <w:r w:rsidR="00B827A5" w:rsidRPr="0092513D">
        <w:rPr>
          <w:rFonts w:ascii="Times New Roman" w:hAnsi="Times New Roman" w:cs="Times New Roman"/>
          <w:sz w:val="28"/>
          <w:szCs w:val="28"/>
        </w:rPr>
        <w:t>.</w:t>
      </w:r>
      <w:r w:rsidR="00D81432" w:rsidRPr="00D814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9888E" w14:textId="77777777" w:rsidR="008E39C2" w:rsidRDefault="00D81432" w:rsidP="00F33B3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2F8D">
        <w:rPr>
          <w:rFonts w:ascii="Times New Roman" w:hAnsi="Times New Roman" w:cs="Times New Roman"/>
          <w:sz w:val="28"/>
          <w:szCs w:val="28"/>
        </w:rPr>
        <w:t>В Фестивале-смотре могут принять участие учащиеся и студенты образовательных учреждений в сфере культ</w:t>
      </w:r>
      <w:r>
        <w:rPr>
          <w:rFonts w:ascii="Times New Roman" w:hAnsi="Times New Roman" w:cs="Times New Roman"/>
          <w:sz w:val="28"/>
          <w:szCs w:val="28"/>
        </w:rPr>
        <w:t xml:space="preserve">уры и искусств в возрасте от 6 </w:t>
      </w:r>
      <w:r w:rsidRPr="00092F8D">
        <w:rPr>
          <w:rFonts w:ascii="Times New Roman" w:hAnsi="Times New Roman" w:cs="Times New Roman"/>
          <w:sz w:val="28"/>
          <w:szCs w:val="28"/>
        </w:rPr>
        <w:t>до 21 года, исполняемая программа которых соответствует настоящему положению.</w:t>
      </w:r>
    </w:p>
    <w:p w14:paraId="56A89D34" w14:textId="77777777" w:rsidR="00092F8D" w:rsidRDefault="00092F8D" w:rsidP="0092513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A3CA21" w14:textId="77777777" w:rsidR="00092F8D" w:rsidRPr="00092F8D" w:rsidRDefault="00092F8D" w:rsidP="00D8143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2F8D">
        <w:rPr>
          <w:rFonts w:ascii="Times New Roman" w:hAnsi="Times New Roman" w:cs="Times New Roman"/>
          <w:sz w:val="28"/>
          <w:szCs w:val="28"/>
        </w:rPr>
        <w:t>. Прослушивания</w:t>
      </w:r>
      <w:r w:rsidRPr="00092F8D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092F8D">
        <w:rPr>
          <w:rFonts w:ascii="Times New Roman" w:hAnsi="Times New Roman" w:cs="Times New Roman"/>
          <w:sz w:val="28"/>
          <w:szCs w:val="28"/>
        </w:rPr>
        <w:tab/>
        <w:t xml:space="preserve"> Фестиваля – смотра проводятся по пяти </w:t>
      </w:r>
      <w:r w:rsidRPr="00D81432">
        <w:rPr>
          <w:rFonts w:ascii="Times New Roman" w:hAnsi="Times New Roman" w:cs="Times New Roman"/>
          <w:sz w:val="28"/>
          <w:szCs w:val="28"/>
        </w:rPr>
        <w:t>номинациям</w:t>
      </w:r>
      <w:r w:rsidRPr="00092F8D">
        <w:rPr>
          <w:rFonts w:ascii="Times New Roman" w:hAnsi="Times New Roman" w:cs="Times New Roman"/>
          <w:sz w:val="28"/>
          <w:szCs w:val="28"/>
        </w:rPr>
        <w:t>:</w:t>
      </w:r>
    </w:p>
    <w:p w14:paraId="2F8E1F98" w14:textId="77777777" w:rsidR="00092F8D" w:rsidRPr="00663C25" w:rsidRDefault="00092F8D" w:rsidP="00FB4766">
      <w:pPr>
        <w:pStyle w:val="a7"/>
        <w:numPr>
          <w:ilvl w:val="0"/>
          <w:numId w:val="43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C25">
        <w:rPr>
          <w:rFonts w:ascii="Times New Roman" w:hAnsi="Times New Roman" w:cs="Times New Roman"/>
          <w:sz w:val="28"/>
          <w:szCs w:val="28"/>
        </w:rPr>
        <w:lastRenderedPageBreak/>
        <w:t>«Инструментальное соло»</w:t>
      </w:r>
    </w:p>
    <w:p w14:paraId="7A5EC842" w14:textId="77777777" w:rsidR="00092F8D" w:rsidRPr="00663C25" w:rsidRDefault="00092F8D" w:rsidP="00FB4766">
      <w:pPr>
        <w:pStyle w:val="a7"/>
        <w:numPr>
          <w:ilvl w:val="0"/>
          <w:numId w:val="43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C25">
        <w:rPr>
          <w:rFonts w:ascii="Times New Roman" w:hAnsi="Times New Roman" w:cs="Times New Roman"/>
          <w:sz w:val="28"/>
          <w:szCs w:val="28"/>
        </w:rPr>
        <w:t>«Инструментальный ансамбль»</w:t>
      </w:r>
    </w:p>
    <w:p w14:paraId="2135751A" w14:textId="77777777" w:rsidR="00092F8D" w:rsidRPr="00663C25" w:rsidRDefault="00092F8D" w:rsidP="00FB4766">
      <w:pPr>
        <w:pStyle w:val="a7"/>
        <w:numPr>
          <w:ilvl w:val="0"/>
          <w:numId w:val="43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C25">
        <w:rPr>
          <w:rFonts w:ascii="Times New Roman" w:hAnsi="Times New Roman" w:cs="Times New Roman"/>
          <w:sz w:val="28"/>
          <w:szCs w:val="28"/>
        </w:rPr>
        <w:t>«Вокальный ансамбль» (состав не более 8 человек)</w:t>
      </w:r>
    </w:p>
    <w:p w14:paraId="1ADA3A4B" w14:textId="77777777" w:rsidR="00092F8D" w:rsidRPr="00663C25" w:rsidRDefault="00092F8D" w:rsidP="00FB4766">
      <w:pPr>
        <w:pStyle w:val="a7"/>
        <w:numPr>
          <w:ilvl w:val="0"/>
          <w:numId w:val="43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C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3C2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663C25">
        <w:rPr>
          <w:rFonts w:ascii="Times New Roman" w:hAnsi="Times New Roman" w:cs="Times New Roman"/>
          <w:sz w:val="28"/>
          <w:szCs w:val="28"/>
        </w:rPr>
        <w:t>-джазовый вокал»</w:t>
      </w:r>
    </w:p>
    <w:p w14:paraId="40FB0C8A" w14:textId="77777777" w:rsidR="00092F8D" w:rsidRPr="00663C25" w:rsidRDefault="00092F8D" w:rsidP="00FB4766">
      <w:pPr>
        <w:pStyle w:val="a7"/>
        <w:numPr>
          <w:ilvl w:val="0"/>
          <w:numId w:val="43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C25">
        <w:rPr>
          <w:rFonts w:ascii="Times New Roman" w:hAnsi="Times New Roman" w:cs="Times New Roman"/>
          <w:sz w:val="28"/>
          <w:szCs w:val="28"/>
        </w:rPr>
        <w:t>«Хоровое пение»</w:t>
      </w:r>
    </w:p>
    <w:p w14:paraId="7A1CD3EF" w14:textId="77777777" w:rsidR="00092F8D" w:rsidRDefault="00092F8D" w:rsidP="00092F8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FB74CE" w14:textId="77777777" w:rsidR="00092F8D" w:rsidRPr="00D81432" w:rsidRDefault="00092F8D" w:rsidP="00F33B3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2F8D">
        <w:rPr>
          <w:rFonts w:ascii="Times New Roman" w:hAnsi="Times New Roman" w:cs="Times New Roman"/>
          <w:sz w:val="28"/>
          <w:szCs w:val="28"/>
        </w:rPr>
        <w:t xml:space="preserve">Прослушивание в </w:t>
      </w:r>
      <w:r w:rsidRPr="001865E9">
        <w:rPr>
          <w:rFonts w:ascii="Times New Roman" w:hAnsi="Times New Roman" w:cs="Times New Roman"/>
          <w:sz w:val="28"/>
          <w:szCs w:val="28"/>
        </w:rPr>
        <w:t>номинациях</w:t>
      </w:r>
      <w:r w:rsidRPr="00092F8D">
        <w:rPr>
          <w:rFonts w:ascii="Times New Roman" w:hAnsi="Times New Roman" w:cs="Times New Roman"/>
          <w:sz w:val="28"/>
          <w:szCs w:val="28"/>
        </w:rPr>
        <w:t xml:space="preserve"> проводится раздельно по </w:t>
      </w:r>
      <w:r w:rsidRPr="00D81432">
        <w:rPr>
          <w:rFonts w:ascii="Times New Roman" w:hAnsi="Times New Roman" w:cs="Times New Roman"/>
          <w:sz w:val="28"/>
          <w:szCs w:val="28"/>
        </w:rPr>
        <w:t>четырем возрастным группам:</w:t>
      </w:r>
    </w:p>
    <w:p w14:paraId="4FBCDBC6" w14:textId="77777777" w:rsidR="00092F8D" w:rsidRPr="00C17B26" w:rsidRDefault="00092F8D" w:rsidP="00FB4766">
      <w:pPr>
        <w:pStyle w:val="a7"/>
        <w:numPr>
          <w:ilvl w:val="0"/>
          <w:numId w:val="47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B26">
        <w:rPr>
          <w:rFonts w:ascii="Times New Roman" w:hAnsi="Times New Roman" w:cs="Times New Roman"/>
          <w:sz w:val="28"/>
          <w:szCs w:val="28"/>
        </w:rPr>
        <w:t>I группа - до 9 лет включительно</w:t>
      </w:r>
    </w:p>
    <w:p w14:paraId="1B482C13" w14:textId="77777777" w:rsidR="00092F8D" w:rsidRPr="00C17B26" w:rsidRDefault="00092F8D" w:rsidP="00FB4766">
      <w:pPr>
        <w:pStyle w:val="a7"/>
        <w:numPr>
          <w:ilvl w:val="0"/>
          <w:numId w:val="47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B26">
        <w:rPr>
          <w:rFonts w:ascii="Times New Roman" w:hAnsi="Times New Roman" w:cs="Times New Roman"/>
          <w:sz w:val="28"/>
          <w:szCs w:val="28"/>
        </w:rPr>
        <w:t>II группа - от 10 до  14 лет включительно</w:t>
      </w:r>
    </w:p>
    <w:p w14:paraId="3ACF9305" w14:textId="77777777" w:rsidR="00092F8D" w:rsidRPr="00C17B26" w:rsidRDefault="00092F8D" w:rsidP="00FB4766">
      <w:pPr>
        <w:pStyle w:val="a7"/>
        <w:numPr>
          <w:ilvl w:val="0"/>
          <w:numId w:val="47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B26">
        <w:rPr>
          <w:rFonts w:ascii="Times New Roman" w:hAnsi="Times New Roman" w:cs="Times New Roman"/>
          <w:sz w:val="28"/>
          <w:szCs w:val="28"/>
        </w:rPr>
        <w:t>III группа - от 15 до 17 лет включительно</w:t>
      </w:r>
    </w:p>
    <w:p w14:paraId="4847F08C" w14:textId="77777777" w:rsidR="00092F8D" w:rsidRPr="00C17B26" w:rsidRDefault="00092F8D" w:rsidP="00FB4766">
      <w:pPr>
        <w:pStyle w:val="a7"/>
        <w:numPr>
          <w:ilvl w:val="0"/>
          <w:numId w:val="47"/>
        </w:numPr>
        <w:shd w:val="clear" w:color="auto" w:fill="FFFFFF"/>
        <w:spacing w:after="0"/>
        <w:ind w:left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B26">
        <w:rPr>
          <w:rFonts w:ascii="Times New Roman" w:hAnsi="Times New Roman" w:cs="Times New Roman"/>
          <w:sz w:val="28"/>
          <w:szCs w:val="28"/>
        </w:rPr>
        <w:t>IV группа - от 18 до 21 года включительно</w:t>
      </w:r>
    </w:p>
    <w:p w14:paraId="0AE3FA83" w14:textId="56877B92" w:rsidR="00092F8D" w:rsidRPr="004E358E" w:rsidRDefault="00092F8D" w:rsidP="0005007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3F5">
        <w:rPr>
          <w:rFonts w:ascii="Times New Roman" w:hAnsi="Times New Roman" w:cs="Times New Roman"/>
          <w:sz w:val="28"/>
          <w:szCs w:val="28"/>
        </w:rPr>
        <w:t xml:space="preserve">Возрастная группа участников </w:t>
      </w:r>
      <w:r w:rsidR="00050078" w:rsidRPr="006B03F5">
        <w:rPr>
          <w:rFonts w:ascii="Times New Roman" w:hAnsi="Times New Roman" w:cs="Times New Roman"/>
          <w:sz w:val="28"/>
          <w:szCs w:val="28"/>
        </w:rPr>
        <w:t xml:space="preserve">определяется на день окончания </w:t>
      </w:r>
      <w:r w:rsidRPr="006B03F5">
        <w:rPr>
          <w:rFonts w:ascii="Times New Roman" w:hAnsi="Times New Roman" w:cs="Times New Roman"/>
          <w:sz w:val="28"/>
          <w:szCs w:val="28"/>
        </w:rPr>
        <w:t>Фестиваля –</w:t>
      </w:r>
      <w:r w:rsidR="00721995" w:rsidRPr="006B03F5">
        <w:rPr>
          <w:rFonts w:ascii="Times New Roman" w:hAnsi="Times New Roman" w:cs="Times New Roman"/>
          <w:sz w:val="28"/>
          <w:szCs w:val="28"/>
        </w:rPr>
        <w:t xml:space="preserve"> </w:t>
      </w:r>
      <w:r w:rsidRPr="004E358E">
        <w:rPr>
          <w:rFonts w:ascii="Times New Roman" w:hAnsi="Times New Roman" w:cs="Times New Roman"/>
          <w:sz w:val="28"/>
          <w:szCs w:val="28"/>
        </w:rPr>
        <w:t xml:space="preserve">смотра – </w:t>
      </w:r>
      <w:r w:rsidR="00D45747" w:rsidRPr="004E358E">
        <w:rPr>
          <w:rFonts w:ascii="Times New Roman" w:hAnsi="Times New Roman" w:cs="Times New Roman"/>
          <w:sz w:val="28"/>
          <w:szCs w:val="28"/>
        </w:rPr>
        <w:t>8</w:t>
      </w:r>
      <w:r w:rsidRPr="004E358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45747" w:rsidRPr="004E358E">
        <w:rPr>
          <w:rFonts w:ascii="Times New Roman" w:hAnsi="Times New Roman" w:cs="Times New Roman"/>
          <w:sz w:val="28"/>
          <w:szCs w:val="28"/>
        </w:rPr>
        <w:t>3</w:t>
      </w:r>
      <w:r w:rsidRPr="004E358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0E2A49" w14:textId="77777777" w:rsidR="00092F8D" w:rsidRPr="004E358E" w:rsidRDefault="00092F8D" w:rsidP="00092F8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58E">
        <w:rPr>
          <w:rFonts w:ascii="Times New Roman" w:hAnsi="Times New Roman" w:cs="Times New Roman"/>
          <w:sz w:val="28"/>
          <w:szCs w:val="28"/>
        </w:rPr>
        <w:t>Возрастная категория ансамбля определяется по возрасту старшего участника.</w:t>
      </w:r>
    </w:p>
    <w:p w14:paraId="2579234A" w14:textId="77777777" w:rsidR="00745703" w:rsidRPr="004E358E" w:rsidRDefault="00745703" w:rsidP="007457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4B8F85" w14:textId="77777777" w:rsidR="00745703" w:rsidRPr="004E358E" w:rsidRDefault="00A67DEA" w:rsidP="00F33B3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58E">
        <w:rPr>
          <w:rFonts w:ascii="Times New Roman" w:hAnsi="Times New Roman" w:cs="Times New Roman"/>
          <w:sz w:val="28"/>
          <w:szCs w:val="28"/>
        </w:rPr>
        <w:t>5</w:t>
      </w:r>
      <w:r w:rsidR="00745703" w:rsidRPr="004E358E">
        <w:rPr>
          <w:rFonts w:ascii="Times New Roman" w:hAnsi="Times New Roman" w:cs="Times New Roman"/>
          <w:sz w:val="28"/>
          <w:szCs w:val="28"/>
        </w:rPr>
        <w:t>.</w:t>
      </w:r>
      <w:r w:rsidR="00745703" w:rsidRPr="004E358E">
        <w:t xml:space="preserve"> </w:t>
      </w:r>
      <w:r w:rsidR="00050078" w:rsidRPr="004E358E">
        <w:t xml:space="preserve"> </w:t>
      </w:r>
      <w:r w:rsidR="00745703" w:rsidRPr="004E358E">
        <w:rPr>
          <w:rFonts w:ascii="Times New Roman" w:hAnsi="Times New Roman" w:cs="Times New Roman"/>
          <w:sz w:val="28"/>
          <w:szCs w:val="28"/>
        </w:rPr>
        <w:t>Фестиваль-смотр проводится в 2 этапа:</w:t>
      </w:r>
    </w:p>
    <w:p w14:paraId="74CDBFA6" w14:textId="2494FD1C" w:rsidR="00745703" w:rsidRPr="004E358E" w:rsidRDefault="00745703" w:rsidP="007457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58E">
        <w:rPr>
          <w:rFonts w:ascii="Times New Roman" w:hAnsi="Times New Roman" w:cs="Times New Roman"/>
          <w:sz w:val="28"/>
          <w:szCs w:val="28"/>
        </w:rPr>
        <w:t xml:space="preserve">Первый (отборочный) этап проводится непосредственно в образовательных учреждениях Комиссиями по отбору участников на городской этап Фестиваля-смотра в срок до </w:t>
      </w:r>
      <w:r w:rsidR="005A0781" w:rsidRPr="004E358E">
        <w:rPr>
          <w:rFonts w:ascii="Times New Roman" w:hAnsi="Times New Roman" w:cs="Times New Roman"/>
          <w:sz w:val="28"/>
          <w:szCs w:val="28"/>
        </w:rPr>
        <w:t>10</w:t>
      </w:r>
      <w:r w:rsidRPr="004E358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45747" w:rsidRPr="004E358E">
        <w:rPr>
          <w:rFonts w:ascii="Times New Roman" w:hAnsi="Times New Roman" w:cs="Times New Roman"/>
          <w:sz w:val="28"/>
          <w:szCs w:val="28"/>
        </w:rPr>
        <w:t xml:space="preserve">3 </w:t>
      </w:r>
      <w:r w:rsidRPr="004E358E">
        <w:rPr>
          <w:rFonts w:ascii="Times New Roman" w:hAnsi="Times New Roman" w:cs="Times New Roman"/>
          <w:sz w:val="28"/>
          <w:szCs w:val="28"/>
        </w:rPr>
        <w:t>года;</w:t>
      </w:r>
    </w:p>
    <w:p w14:paraId="143E3772" w14:textId="4EAF59CB" w:rsidR="00745703" w:rsidRPr="00330A4D" w:rsidRDefault="00745703" w:rsidP="00330A4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358E">
        <w:rPr>
          <w:rFonts w:ascii="Times New Roman" w:hAnsi="Times New Roman" w:cs="Times New Roman"/>
          <w:sz w:val="28"/>
          <w:szCs w:val="28"/>
        </w:rPr>
        <w:t>Второй (городской) этап Фестиваля-смотра</w:t>
      </w:r>
      <w:r w:rsidRPr="004E358E">
        <w:t xml:space="preserve"> </w:t>
      </w:r>
      <w:r w:rsidRPr="004E358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0781" w:rsidRPr="004E358E">
        <w:rPr>
          <w:rFonts w:ascii="Times New Roman" w:hAnsi="Times New Roman" w:cs="Times New Roman"/>
          <w:sz w:val="28"/>
          <w:szCs w:val="28"/>
        </w:rPr>
        <w:t xml:space="preserve">25-26 </w:t>
      </w:r>
      <w:r w:rsidR="00D45747" w:rsidRPr="004E358E">
        <w:rPr>
          <w:rFonts w:ascii="Times New Roman" w:hAnsi="Times New Roman" w:cs="Times New Roman"/>
          <w:sz w:val="28"/>
          <w:szCs w:val="28"/>
        </w:rPr>
        <w:t>ноября</w:t>
      </w:r>
      <w:r w:rsidR="003A7946" w:rsidRPr="004E358E">
        <w:rPr>
          <w:rFonts w:ascii="Times New Roman" w:hAnsi="Times New Roman" w:cs="Times New Roman"/>
          <w:sz w:val="28"/>
          <w:szCs w:val="28"/>
        </w:rPr>
        <w:t xml:space="preserve"> 202</w:t>
      </w:r>
      <w:r w:rsidR="00D45747" w:rsidRPr="004E358E">
        <w:rPr>
          <w:rFonts w:ascii="Times New Roman" w:hAnsi="Times New Roman" w:cs="Times New Roman"/>
          <w:sz w:val="28"/>
          <w:szCs w:val="28"/>
        </w:rPr>
        <w:t>3</w:t>
      </w:r>
      <w:r w:rsidRPr="004E35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946" w:rsidRPr="004E358E">
        <w:rPr>
          <w:rFonts w:ascii="Times New Roman" w:hAnsi="Times New Roman" w:cs="Times New Roman"/>
          <w:sz w:val="28"/>
          <w:szCs w:val="28"/>
        </w:rPr>
        <w:t xml:space="preserve">в концертном зале </w:t>
      </w:r>
      <w:proofErr w:type="spellStart"/>
      <w:r w:rsidR="003A7946" w:rsidRPr="004E358E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3A7946" w:rsidRPr="004E358E">
        <w:rPr>
          <w:rFonts w:ascii="Times New Roman" w:hAnsi="Times New Roman" w:cs="Times New Roman"/>
          <w:sz w:val="28"/>
          <w:szCs w:val="28"/>
        </w:rPr>
        <w:t xml:space="preserve">-джазового филиала ДШИ ОЦЭВ </w:t>
      </w:r>
      <w:r w:rsidR="00330A4D">
        <w:rPr>
          <w:rFonts w:ascii="Times New Roman" w:hAnsi="Times New Roman" w:cs="Times New Roman"/>
          <w:sz w:val="28"/>
          <w:szCs w:val="28"/>
        </w:rPr>
        <w:br/>
      </w:r>
      <w:r w:rsidR="003A7946" w:rsidRPr="004E358E">
        <w:rPr>
          <w:rFonts w:ascii="Times New Roman" w:hAnsi="Times New Roman" w:cs="Times New Roman"/>
          <w:sz w:val="28"/>
          <w:szCs w:val="28"/>
        </w:rPr>
        <w:t xml:space="preserve">(пр. </w:t>
      </w:r>
      <w:proofErr w:type="spellStart"/>
      <w:r w:rsidR="003A7946" w:rsidRPr="004E358E">
        <w:rPr>
          <w:rFonts w:ascii="Times New Roman" w:hAnsi="Times New Roman" w:cs="Times New Roman"/>
          <w:sz w:val="28"/>
          <w:szCs w:val="28"/>
        </w:rPr>
        <w:t>Настаников</w:t>
      </w:r>
      <w:proofErr w:type="spellEnd"/>
      <w:r w:rsidR="003A7946" w:rsidRPr="004E358E">
        <w:rPr>
          <w:rFonts w:ascii="Times New Roman" w:hAnsi="Times New Roman" w:cs="Times New Roman"/>
          <w:sz w:val="28"/>
          <w:szCs w:val="28"/>
        </w:rPr>
        <w:t>,</w:t>
      </w:r>
      <w:r w:rsidR="003A7946">
        <w:rPr>
          <w:rFonts w:ascii="Times New Roman" w:hAnsi="Times New Roman" w:cs="Times New Roman"/>
          <w:sz w:val="28"/>
          <w:szCs w:val="28"/>
        </w:rPr>
        <w:t xml:space="preserve"> 43/1).</w:t>
      </w:r>
    </w:p>
    <w:p w14:paraId="31E1D8DF" w14:textId="77777777" w:rsidR="004C643C" w:rsidRPr="004C643C" w:rsidRDefault="004C643C" w:rsidP="004C64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9AF4A" w14:textId="77777777" w:rsidR="00512F43" w:rsidRPr="00F07A25" w:rsidRDefault="00F07A25" w:rsidP="006F39B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260B" w:rsidRPr="0092513D">
        <w:rPr>
          <w:rFonts w:ascii="Times New Roman" w:hAnsi="Times New Roman" w:cs="Times New Roman"/>
          <w:sz w:val="28"/>
          <w:szCs w:val="28"/>
        </w:rPr>
        <w:t>.</w:t>
      </w:r>
      <w:r w:rsidR="009C1A99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6C7EA9" w:rsidRPr="00F35A8D">
        <w:rPr>
          <w:rFonts w:ascii="Times New Roman" w:hAnsi="Times New Roman" w:cs="Times New Roman"/>
          <w:sz w:val="28"/>
          <w:szCs w:val="28"/>
        </w:rPr>
        <w:t>Для проведения Фестиваля</w:t>
      </w:r>
      <w:r w:rsidR="00727F93" w:rsidRPr="00F35A8D">
        <w:rPr>
          <w:rFonts w:ascii="Times New Roman" w:hAnsi="Times New Roman" w:cs="Times New Roman"/>
          <w:sz w:val="28"/>
          <w:szCs w:val="28"/>
        </w:rPr>
        <w:t>-смотра</w:t>
      </w:r>
      <w:r w:rsidR="006C7EA9" w:rsidRPr="00F35A8D">
        <w:rPr>
          <w:rFonts w:ascii="Times New Roman" w:hAnsi="Times New Roman" w:cs="Times New Roman"/>
          <w:sz w:val="28"/>
          <w:szCs w:val="28"/>
        </w:rPr>
        <w:t xml:space="preserve"> формируется Оргкомитет, в состав которого входят представители</w:t>
      </w:r>
      <w:r w:rsidR="003C2CAC">
        <w:rPr>
          <w:rFonts w:ascii="Times New Roman" w:hAnsi="Times New Roman" w:cs="Times New Roman"/>
          <w:sz w:val="28"/>
          <w:szCs w:val="28"/>
        </w:rPr>
        <w:t xml:space="preserve"> </w:t>
      </w:r>
      <w:r w:rsidR="007C220D" w:rsidRPr="0092513D">
        <w:rPr>
          <w:rFonts w:ascii="Times New Roman" w:hAnsi="Times New Roman" w:cs="Times New Roman"/>
          <w:sz w:val="28"/>
          <w:szCs w:val="28"/>
        </w:rPr>
        <w:t xml:space="preserve">администрации ДШИ ОЦЭВ, </w:t>
      </w:r>
      <w:r w:rsidR="00512F43" w:rsidRPr="0092513D">
        <w:rPr>
          <w:rFonts w:ascii="Times New Roman" w:hAnsi="Times New Roman" w:cs="Times New Roman"/>
          <w:sz w:val="28"/>
          <w:szCs w:val="28"/>
        </w:rPr>
        <w:t>г</w:t>
      </w:r>
      <w:r w:rsidR="006C7EA9" w:rsidRPr="0092513D">
        <w:rPr>
          <w:rFonts w:ascii="Times New Roman" w:hAnsi="Times New Roman" w:cs="Times New Roman"/>
          <w:sz w:val="28"/>
          <w:szCs w:val="28"/>
        </w:rPr>
        <w:t xml:space="preserve">ородской методической секции </w:t>
      </w:r>
      <w:r w:rsidR="00292339" w:rsidRPr="0092513D">
        <w:rPr>
          <w:rFonts w:ascii="Times New Roman" w:hAnsi="Times New Roman" w:cs="Times New Roman"/>
          <w:sz w:val="28"/>
          <w:szCs w:val="28"/>
        </w:rPr>
        <w:t>преподавателей</w:t>
      </w:r>
      <w:r w:rsidR="009C1A99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1C74EE" w:rsidRPr="0092513D">
        <w:rPr>
          <w:rFonts w:ascii="Times New Roman" w:hAnsi="Times New Roman" w:cs="Times New Roman"/>
          <w:sz w:val="28"/>
          <w:szCs w:val="28"/>
        </w:rPr>
        <w:t>эстрадно-джазовых</w:t>
      </w:r>
      <w:r w:rsidR="009C1A99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1C74EE" w:rsidRPr="0092513D">
        <w:rPr>
          <w:rFonts w:ascii="Times New Roman" w:hAnsi="Times New Roman" w:cs="Times New Roman"/>
          <w:sz w:val="28"/>
          <w:szCs w:val="28"/>
        </w:rPr>
        <w:t>инструментов</w:t>
      </w:r>
      <w:r w:rsidR="009C1A99" w:rsidRPr="0092513D">
        <w:rPr>
          <w:rFonts w:ascii="Times New Roman" w:hAnsi="Times New Roman" w:cs="Times New Roman"/>
          <w:sz w:val="28"/>
          <w:szCs w:val="28"/>
        </w:rPr>
        <w:t xml:space="preserve"> </w:t>
      </w:r>
      <w:r w:rsidR="0092513D">
        <w:rPr>
          <w:rFonts w:ascii="Times New Roman" w:hAnsi="Times New Roman" w:cs="Times New Roman"/>
          <w:sz w:val="28"/>
          <w:szCs w:val="28"/>
        </w:rPr>
        <w:br/>
      </w:r>
      <w:r w:rsidR="00721995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6C7EA9" w:rsidRPr="0092513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21995">
        <w:rPr>
          <w:rFonts w:ascii="Times New Roman" w:hAnsi="Times New Roman" w:cs="Times New Roman"/>
          <w:sz w:val="28"/>
          <w:szCs w:val="28"/>
        </w:rPr>
        <w:t>а</w:t>
      </w:r>
      <w:r w:rsidR="00512F43" w:rsidRPr="0092513D">
        <w:rPr>
          <w:rFonts w:ascii="Times New Roman" w:hAnsi="Times New Roman" w:cs="Times New Roman"/>
          <w:sz w:val="28"/>
          <w:szCs w:val="28"/>
        </w:rPr>
        <w:t>.</w:t>
      </w:r>
    </w:p>
    <w:p w14:paraId="65D68046" w14:textId="77777777" w:rsidR="003F1B99" w:rsidRPr="00F07A25" w:rsidRDefault="003F1B99" w:rsidP="006F39B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03E7D3" w14:textId="77777777" w:rsidR="00C7238E" w:rsidRDefault="00F07A25" w:rsidP="003F1B99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F1B99" w:rsidRPr="003F1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3B32" w:rsidRP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47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просмотра </w:t>
      </w:r>
      <w:r w:rsid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33B32" w:rsidRP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33B32" w:rsidRP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выступлений участников Фестиваля-смотра формируется</w:t>
      </w:r>
      <w:r w:rsidR="00F33B32" w:rsidRPr="00F33B32">
        <w:t xml:space="preserve"> </w:t>
      </w:r>
      <w:r w:rsidR="00A6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тборочная комиссия.</w:t>
      </w:r>
      <w:r w:rsidR="00F33B32" w:rsidRPr="00F3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D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состав О</w:t>
      </w:r>
      <w:r w:rsidR="00C7238E"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тборочной комиссии входят известные джазовые музыканты, </w:t>
      </w:r>
      <w:r w:rsidR="0032700A" w:rsidRPr="000275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представители </w:t>
      </w:r>
      <w:r w:rsidR="00512F43" w:rsidRPr="00512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ДШИ ОЦЭВ</w:t>
      </w:r>
      <w:r w:rsidR="00512F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38E"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представители </w:t>
      </w:r>
      <w:r w:rsidR="00C7238E" w:rsidRPr="00F35A8D">
        <w:rPr>
          <w:rFonts w:ascii="Times New Roman" w:hAnsi="Times New Roman" w:cs="Times New Roman"/>
          <w:spacing w:val="-1"/>
          <w:sz w:val="28"/>
          <w:szCs w:val="28"/>
        </w:rPr>
        <w:t xml:space="preserve">Городской методической секции преподавателей </w:t>
      </w:r>
      <w:proofErr w:type="spellStart"/>
      <w:r w:rsidR="00C7238E" w:rsidRPr="00F35A8D">
        <w:rPr>
          <w:rFonts w:ascii="Times New Roman" w:hAnsi="Times New Roman" w:cs="Times New Roman"/>
          <w:spacing w:val="-1"/>
          <w:sz w:val="28"/>
          <w:szCs w:val="28"/>
        </w:rPr>
        <w:t>эстрадно</w:t>
      </w:r>
      <w:proofErr w:type="spellEnd"/>
      <w:r w:rsidR="00C7238E" w:rsidRPr="00F35A8D">
        <w:rPr>
          <w:rFonts w:ascii="Times New Roman" w:hAnsi="Times New Roman" w:cs="Times New Roman"/>
          <w:spacing w:val="-1"/>
          <w:sz w:val="28"/>
          <w:szCs w:val="28"/>
        </w:rPr>
        <w:t xml:space="preserve">-джазовых инструментов </w:t>
      </w:r>
      <w:r w:rsidR="00F33B32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Учебно-методического</w:t>
      </w:r>
      <w:r w:rsidR="00C7238E" w:rsidRPr="00512F4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</w:t>
      </w:r>
      <w:r w:rsidR="00F33B3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700A" w:rsidRPr="00512F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00AECF7" w14:textId="5E025A26" w:rsidR="00A67DEA" w:rsidRDefault="00A67DEA" w:rsidP="00A67D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174A2" w14:textId="77777777" w:rsidR="00A67DEA" w:rsidRPr="0092513D" w:rsidRDefault="003A7946" w:rsidP="00A67DEA">
      <w:pPr>
        <w:spacing w:after="0"/>
        <w:ind w:firstLine="426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A67DEA" w:rsidRPr="0092513D">
        <w:rPr>
          <w:rFonts w:ascii="Times New Roman" w:hAnsi="Times New Roman" w:cs="Times New Roman"/>
          <w:spacing w:val="-1"/>
          <w:sz w:val="28"/>
          <w:szCs w:val="28"/>
        </w:rPr>
        <w:t xml:space="preserve"> Выступление участников</w:t>
      </w:r>
      <w:r w:rsidR="00A67DE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7DEA"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A67DEA">
        <w:rPr>
          <w:rFonts w:ascii="Times New Roman" w:hAnsi="Times New Roman" w:cs="Times New Roman"/>
          <w:spacing w:val="-1"/>
          <w:sz w:val="28"/>
          <w:szCs w:val="28"/>
        </w:rPr>
        <w:t xml:space="preserve"> тура Отборочная комиссия оценивает</w:t>
      </w:r>
      <w:r w:rsidR="00A67DEA" w:rsidRPr="009251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A7FD2">
        <w:rPr>
          <w:rFonts w:ascii="Times New Roman" w:hAnsi="Times New Roman" w:cs="Times New Roman"/>
          <w:spacing w:val="-1"/>
          <w:sz w:val="28"/>
          <w:szCs w:val="28"/>
        </w:rPr>
        <w:br/>
      </w:r>
      <w:r w:rsidR="00A67DEA" w:rsidRPr="0092513D">
        <w:rPr>
          <w:rFonts w:ascii="Times New Roman" w:hAnsi="Times New Roman" w:cs="Times New Roman"/>
          <w:spacing w:val="-1"/>
          <w:sz w:val="28"/>
          <w:szCs w:val="28"/>
        </w:rPr>
        <w:t>по 10 - балльной системе.</w:t>
      </w:r>
    </w:p>
    <w:p w14:paraId="1A542779" w14:textId="77777777" w:rsidR="00A67DEA" w:rsidRPr="00F35A8D" w:rsidRDefault="00A67DEA" w:rsidP="00A67D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5A8D">
        <w:rPr>
          <w:rFonts w:ascii="Times New Roman" w:hAnsi="Times New Roman" w:cs="Times New Roman"/>
          <w:sz w:val="28"/>
          <w:szCs w:val="28"/>
        </w:rPr>
        <w:t>Решение Отборочной комиссии оформляется протоколом.</w:t>
      </w:r>
    </w:p>
    <w:p w14:paraId="297AFE69" w14:textId="77777777" w:rsidR="00A67DEA" w:rsidRPr="000275CA" w:rsidRDefault="00A67DEA" w:rsidP="00A67DEA">
      <w:pPr>
        <w:spacing w:after="0"/>
        <w:ind w:right="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A8D">
        <w:rPr>
          <w:rFonts w:ascii="Times New Roman" w:hAnsi="Times New Roman" w:cs="Times New Roman"/>
          <w:sz w:val="28"/>
          <w:szCs w:val="28"/>
        </w:rPr>
        <w:lastRenderedPageBreak/>
        <w:t>Участникам, набравшим средний балл 9,0 и более, присваивается звание «Победитель» с вручением диплома</w:t>
      </w:r>
      <w:r w:rsidRPr="00027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7ED77C" w14:textId="77777777" w:rsidR="00A67DEA" w:rsidRDefault="00A67DEA" w:rsidP="00A67DEA">
      <w:pPr>
        <w:spacing w:after="0"/>
        <w:ind w:right="1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13D">
        <w:rPr>
          <w:rFonts w:ascii="Times New Roman" w:hAnsi="Times New Roman" w:cs="Times New Roman"/>
          <w:sz w:val="28"/>
          <w:szCs w:val="28"/>
        </w:rPr>
        <w:t>Участники, набравшие от 7,50 до 8,99 баллов,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13D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0275CA">
        <w:rPr>
          <w:rFonts w:ascii="Times New Roman" w:hAnsi="Times New Roman" w:cs="Times New Roman"/>
          <w:color w:val="000000" w:themeColor="text1"/>
          <w:sz w:val="28"/>
          <w:szCs w:val="28"/>
        </w:rPr>
        <w:t>за  успешное выступление.</w:t>
      </w:r>
    </w:p>
    <w:p w14:paraId="131DABFB" w14:textId="77777777" w:rsidR="005A7FD2" w:rsidRPr="005A7FD2" w:rsidRDefault="005A7FD2" w:rsidP="005A7FD2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Преподаватели, подготовившие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Победителей Фестиваля-смотра</w:t>
      </w:r>
      <w:r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получают специальный диплом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педагогическое мастерство</w:t>
      </w:r>
      <w:r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5B8071" w14:textId="77777777" w:rsidR="00F33B32" w:rsidRPr="00512F43" w:rsidRDefault="00F33B32" w:rsidP="00A67D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5B5B18" w14:textId="77777777" w:rsidR="00C7238E" w:rsidRPr="00F35A8D" w:rsidRDefault="003A7946" w:rsidP="00A67D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DEA">
        <w:rPr>
          <w:rFonts w:ascii="Times New Roman" w:hAnsi="Times New Roman" w:cs="Times New Roman"/>
          <w:sz w:val="28"/>
          <w:szCs w:val="28"/>
        </w:rPr>
        <w:t>.</w:t>
      </w:r>
      <w:r w:rsidR="00C7238E" w:rsidRPr="00F35A8D">
        <w:rPr>
          <w:rFonts w:ascii="Times New Roman" w:hAnsi="Times New Roman" w:cs="Times New Roman"/>
          <w:sz w:val="28"/>
          <w:szCs w:val="28"/>
        </w:rPr>
        <w:t xml:space="preserve"> При выставлении баллов участни</w:t>
      </w:r>
      <w:r w:rsidR="00A67DEA">
        <w:rPr>
          <w:rFonts w:ascii="Times New Roman" w:hAnsi="Times New Roman" w:cs="Times New Roman"/>
          <w:sz w:val="28"/>
          <w:szCs w:val="28"/>
        </w:rPr>
        <w:t>кам второго (городского) этапа О</w:t>
      </w:r>
      <w:r w:rsidR="00C7238E" w:rsidRPr="00F35A8D">
        <w:rPr>
          <w:rFonts w:ascii="Times New Roman" w:hAnsi="Times New Roman" w:cs="Times New Roman"/>
          <w:sz w:val="28"/>
          <w:szCs w:val="28"/>
        </w:rPr>
        <w:t>тборочная комиссия руководствуется следующими критериями оценок:</w:t>
      </w:r>
    </w:p>
    <w:p w14:paraId="4CC2A539" w14:textId="77777777" w:rsidR="00C7238E" w:rsidRPr="00F35A8D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ритмической пульсации.</w:t>
      </w:r>
    </w:p>
    <w:p w14:paraId="62495F23" w14:textId="77777777" w:rsidR="00C7238E" w:rsidRPr="00663C25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интонации.</w:t>
      </w:r>
    </w:p>
    <w:p w14:paraId="33D39CFB" w14:textId="77777777" w:rsidR="00C7238E" w:rsidRPr="00663C25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238E" w:rsidRPr="00663C25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>технического мастерства.</w:t>
      </w:r>
    </w:p>
    <w:p w14:paraId="583A05CD" w14:textId="77777777" w:rsidR="00C7238E" w:rsidRPr="00663C25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238E" w:rsidRPr="00663C25">
        <w:rPr>
          <w:rFonts w:ascii="Times New Roman" w:hAnsi="Times New Roman" w:cs="Times New Roman"/>
          <w:sz w:val="28"/>
          <w:szCs w:val="28"/>
        </w:rPr>
        <w:t xml:space="preserve">облюдение стилистических особенностей исполняемых </w:t>
      </w:r>
      <w:r>
        <w:rPr>
          <w:rFonts w:ascii="Times New Roman" w:hAnsi="Times New Roman" w:cs="Times New Roman"/>
          <w:sz w:val="28"/>
          <w:szCs w:val="28"/>
        </w:rPr>
        <w:t>произведений, владение штрихами.</w:t>
      </w:r>
    </w:p>
    <w:p w14:paraId="44FD614A" w14:textId="77777777" w:rsidR="00C7238E" w:rsidRPr="00663C25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искусством импровизации.</w:t>
      </w:r>
    </w:p>
    <w:p w14:paraId="478A293A" w14:textId="77777777" w:rsidR="00C7238E" w:rsidRPr="00663C25" w:rsidRDefault="00663C25" w:rsidP="00FB4766">
      <w:pPr>
        <w:pStyle w:val="a7"/>
        <w:numPr>
          <w:ilvl w:val="0"/>
          <w:numId w:val="45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238E" w:rsidRPr="00663C25">
        <w:rPr>
          <w:rFonts w:ascii="Times New Roman" w:hAnsi="Times New Roman" w:cs="Times New Roman"/>
          <w:sz w:val="28"/>
          <w:szCs w:val="28"/>
        </w:rPr>
        <w:t>узыкальн</w:t>
      </w:r>
      <w:r w:rsidR="007274F1" w:rsidRPr="00663C25">
        <w:rPr>
          <w:rFonts w:ascii="Times New Roman" w:hAnsi="Times New Roman" w:cs="Times New Roman"/>
          <w:sz w:val="28"/>
          <w:szCs w:val="28"/>
        </w:rPr>
        <w:t>ость исполнения и артистичность.</w:t>
      </w:r>
    </w:p>
    <w:p w14:paraId="1A5C6BA4" w14:textId="77777777" w:rsidR="00222290" w:rsidRDefault="00A67DEA" w:rsidP="009C1A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C7238E" w:rsidRPr="00512F43">
        <w:rPr>
          <w:rFonts w:ascii="Times New Roman" w:eastAsia="Times New Roman" w:hAnsi="Times New Roman" w:cs="Times New Roman"/>
          <w:sz w:val="28"/>
          <w:szCs w:val="28"/>
        </w:rPr>
        <w:t>тборочной комиссии окончательное и пересмотру не подлежит.</w:t>
      </w:r>
    </w:p>
    <w:p w14:paraId="669A36B0" w14:textId="77777777" w:rsidR="004C643C" w:rsidRPr="004C643C" w:rsidRDefault="004C643C" w:rsidP="000636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0DC0C" w14:textId="01B8223A" w:rsidR="003A7946" w:rsidRPr="003A7946" w:rsidRDefault="000636E8" w:rsidP="003A794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A1B07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. Итоговы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1B07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3D7274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онцерт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54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 </w:t>
      </w:r>
      <w:r w:rsidR="003D7274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Фестиваля-смотра  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пройдут  </w:t>
      </w:r>
      <w:r w:rsidR="00D45747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D45747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7946" w:rsidRPr="004E3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концертном зале </w:t>
      </w:r>
      <w:proofErr w:type="spellStart"/>
      <w:r w:rsidR="003A7946" w:rsidRPr="004E358E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3A7946" w:rsidRPr="004E358E">
        <w:rPr>
          <w:rFonts w:ascii="Times New Roman" w:hAnsi="Times New Roman" w:cs="Times New Roman"/>
          <w:sz w:val="28"/>
          <w:szCs w:val="28"/>
        </w:rPr>
        <w:t xml:space="preserve">-джазового филиала ДШИ ОЦЭВ </w:t>
      </w:r>
      <w:r w:rsidR="00330A4D">
        <w:rPr>
          <w:rFonts w:ascii="Times New Roman" w:hAnsi="Times New Roman" w:cs="Times New Roman"/>
          <w:sz w:val="28"/>
          <w:szCs w:val="28"/>
        </w:rPr>
        <w:br/>
      </w:r>
      <w:r w:rsidR="003A7946" w:rsidRPr="004E358E">
        <w:rPr>
          <w:rFonts w:ascii="Times New Roman" w:hAnsi="Times New Roman" w:cs="Times New Roman"/>
          <w:sz w:val="28"/>
          <w:szCs w:val="28"/>
        </w:rPr>
        <w:t xml:space="preserve">(пр. </w:t>
      </w:r>
      <w:proofErr w:type="spellStart"/>
      <w:r w:rsidR="003A7946" w:rsidRPr="004E358E">
        <w:rPr>
          <w:rFonts w:ascii="Times New Roman" w:hAnsi="Times New Roman" w:cs="Times New Roman"/>
          <w:sz w:val="28"/>
          <w:szCs w:val="28"/>
        </w:rPr>
        <w:t>Настаников</w:t>
      </w:r>
      <w:proofErr w:type="spellEnd"/>
      <w:r w:rsidR="003A7946" w:rsidRPr="004E358E">
        <w:rPr>
          <w:rFonts w:ascii="Times New Roman" w:hAnsi="Times New Roman" w:cs="Times New Roman"/>
          <w:sz w:val="28"/>
          <w:szCs w:val="28"/>
        </w:rPr>
        <w:t>, 43/1).</w:t>
      </w:r>
    </w:p>
    <w:p w14:paraId="7E769797" w14:textId="77777777" w:rsidR="003D7274" w:rsidRDefault="003D7274" w:rsidP="00EA1B07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276E4" w14:textId="77777777" w:rsidR="00C17B26" w:rsidRPr="00F07A25" w:rsidRDefault="00C17B26" w:rsidP="00FB4766">
      <w:pPr>
        <w:pStyle w:val="a7"/>
        <w:numPr>
          <w:ilvl w:val="0"/>
          <w:numId w:val="46"/>
        </w:numPr>
        <w:shd w:val="clear" w:color="auto" w:fill="FFFFFF"/>
        <w:tabs>
          <w:tab w:val="left" w:pos="993"/>
        </w:tabs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Официальная группа</w:t>
      </w:r>
      <w:r w:rsidRPr="00F07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Фестиваля – смотра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социальной сети «ВКонтакте» </w:t>
      </w:r>
      <w:hyperlink r:id="rId9" w:history="1">
        <w:r w:rsidRPr="00F07A2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https://vk.com/ocev_spb</w:t>
        </w:r>
      </w:hyperlink>
    </w:p>
    <w:p w14:paraId="41B7C632" w14:textId="77777777" w:rsidR="00C17B26" w:rsidRPr="00C17B26" w:rsidRDefault="00C17B26" w:rsidP="00FB4766">
      <w:pPr>
        <w:pStyle w:val="a7"/>
        <w:numPr>
          <w:ilvl w:val="0"/>
          <w:numId w:val="46"/>
        </w:numPr>
        <w:shd w:val="clear" w:color="auto" w:fill="FFFFFF"/>
        <w:tabs>
          <w:tab w:val="left" w:pos="993"/>
        </w:tabs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Официальный сайт</w:t>
      </w:r>
      <w:r w:rsidRPr="00F07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7DEA">
        <w:rPr>
          <w:rFonts w:ascii="Times New Roman" w:hAnsi="Times New Roman" w:cs="Times New Roman"/>
          <w:color w:val="000000" w:themeColor="text1"/>
          <w:sz w:val="28"/>
          <w:szCs w:val="28"/>
        </w:rPr>
        <w:t>ДШИ</w:t>
      </w:r>
      <w:r w:rsidRPr="00F07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ОЦЭВ   </w:t>
      </w:r>
      <w:hyperlink r:id="rId10" w:history="1">
        <w:r w:rsidRPr="00C17B2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 xml:space="preserve">http://ocev-spb.ru/  </w:t>
        </w:r>
      </w:hyperlink>
      <w:r w:rsidRPr="00C17B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23B3CF0" w14:textId="77777777" w:rsidR="00C17B26" w:rsidRPr="00C17B26" w:rsidRDefault="00C17B26" w:rsidP="00FB4766">
      <w:pPr>
        <w:pStyle w:val="a7"/>
        <w:numPr>
          <w:ilvl w:val="0"/>
          <w:numId w:val="46"/>
        </w:numPr>
        <w:shd w:val="clear" w:color="auto" w:fill="FFFFFF"/>
        <w:tabs>
          <w:tab w:val="left" w:pos="993"/>
        </w:tabs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Официальный сайт</w:t>
      </w:r>
      <w:r w:rsidRPr="00F07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Учебно-методического центра</w:t>
      </w:r>
      <w:r w:rsidRPr="008474F8">
        <w:t xml:space="preserve"> </w:t>
      </w:r>
      <w:hyperlink r:id="rId11" w:history="1">
        <w:r w:rsidRPr="00C17B2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https://</w:t>
        </w:r>
        <w:proofErr w:type="spellStart"/>
        <w:r w:rsidRPr="00C17B2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metodcentrespb</w:t>
        </w:r>
        <w:proofErr w:type="spellEnd"/>
        <w:r w:rsidRPr="00C17B2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17B2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14:paraId="759D95AE" w14:textId="6DAD043E" w:rsidR="008031C1" w:rsidRDefault="008031C1" w:rsidP="009C1A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7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Объявление результатов Фестиваля-смотра</w:t>
      </w:r>
      <w:r w:rsidR="003A79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участников Гала-концертов состоится </w:t>
      </w:r>
      <w:r w:rsidR="005A0781"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202</w:t>
      </w:r>
      <w:r w:rsidR="005A0781"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12F43"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8433E4" w14:textId="77777777" w:rsidR="00EA1B07" w:rsidRDefault="00EA1B07" w:rsidP="00C17B2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C77916" w14:textId="77777777" w:rsidR="00EA1B07" w:rsidRPr="00A67DEA" w:rsidRDefault="003F1B99" w:rsidP="00EA1B07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6F8B">
        <w:rPr>
          <w:rFonts w:ascii="Times New Roman" w:hAnsi="Times New Roman" w:cs="Times New Roman"/>
          <w:sz w:val="28"/>
          <w:szCs w:val="28"/>
        </w:rPr>
        <w:t>1</w:t>
      </w:r>
      <w:r w:rsidR="00EA1B07" w:rsidRPr="00A67DEA">
        <w:rPr>
          <w:rFonts w:ascii="Times New Roman" w:hAnsi="Times New Roman" w:cs="Times New Roman"/>
          <w:sz w:val="28"/>
          <w:szCs w:val="28"/>
        </w:rPr>
        <w:t>.</w:t>
      </w:r>
      <w:r w:rsidR="00EA1B07" w:rsidRPr="00A67DEA">
        <w:t xml:space="preserve">  </w:t>
      </w:r>
      <w:r w:rsidR="00EA1B07" w:rsidRPr="00A67DEA">
        <w:rPr>
          <w:rFonts w:ascii="Times New Roman" w:hAnsi="Times New Roman" w:cs="Times New Roman"/>
          <w:sz w:val="28"/>
          <w:szCs w:val="28"/>
        </w:rPr>
        <w:t xml:space="preserve">В Программу выступления должны  быть включены произведения </w:t>
      </w:r>
      <w:proofErr w:type="spellStart"/>
      <w:r w:rsidR="00EA1B07" w:rsidRPr="00A67DE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EA1B07" w:rsidRPr="00A67DEA">
        <w:rPr>
          <w:rFonts w:ascii="Times New Roman" w:hAnsi="Times New Roman" w:cs="Times New Roman"/>
          <w:sz w:val="28"/>
          <w:szCs w:val="28"/>
        </w:rPr>
        <w:t xml:space="preserve">-джазового направления. </w:t>
      </w:r>
    </w:p>
    <w:p w14:paraId="427D10DE" w14:textId="77777777" w:rsidR="00EA1B07" w:rsidRPr="00A67DEA" w:rsidRDefault="00EA1B07" w:rsidP="00EA1B0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DEA">
        <w:rPr>
          <w:rFonts w:ascii="Times New Roman" w:hAnsi="Times New Roman" w:cs="Times New Roman"/>
          <w:sz w:val="28"/>
          <w:szCs w:val="28"/>
        </w:rPr>
        <w:t>Рекомендуется использование джазовых обработок русской или фольклорной музыки. Допускается исполнение музыки из мультфильмов и  кинофильмов.</w:t>
      </w:r>
    </w:p>
    <w:p w14:paraId="52FCE040" w14:textId="77777777" w:rsidR="00EA1B07" w:rsidRPr="00A67DEA" w:rsidRDefault="00EA1B07" w:rsidP="00EA1B0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DEA">
        <w:rPr>
          <w:rFonts w:ascii="Times New Roman" w:hAnsi="Times New Roman" w:cs="Times New Roman"/>
          <w:sz w:val="28"/>
          <w:szCs w:val="28"/>
        </w:rPr>
        <w:t>Не допускается использование  любых фонограмм («минусовок»).</w:t>
      </w:r>
    </w:p>
    <w:p w14:paraId="4A33DBA7" w14:textId="77777777" w:rsidR="00663C25" w:rsidRDefault="00EA1B07" w:rsidP="005A7F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7DEA">
        <w:rPr>
          <w:rFonts w:ascii="Times New Roman" w:hAnsi="Times New Roman" w:cs="Times New Roman"/>
          <w:sz w:val="28"/>
          <w:szCs w:val="28"/>
        </w:rPr>
        <w:t>Общий хронометраж выступления не более 10 минут.</w:t>
      </w:r>
    </w:p>
    <w:p w14:paraId="427E7ECB" w14:textId="77777777" w:rsidR="00EA1B07" w:rsidRPr="00EA1B07" w:rsidRDefault="00EA1B07" w:rsidP="009C1A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D30585" w14:textId="3655C51B" w:rsidR="00222290" w:rsidRPr="000636E8" w:rsidRDefault="003F1B99" w:rsidP="000636E8">
      <w:pPr>
        <w:pStyle w:val="a7"/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B6F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2700A" w:rsidRPr="004C6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27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22290"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Заявки</w:t>
      </w:r>
      <w:r w:rsidR="00C14752"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2290"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участие подаются в оргкоми</w:t>
      </w:r>
      <w:r w:rsidR="00C14752"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тет </w:t>
      </w:r>
      <w:r w:rsidR="00C14752" w:rsidRPr="00727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="00B95F7E" w:rsidRPr="00727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естиваля</w:t>
      </w:r>
      <w:r w:rsidR="00C14752" w:rsidRPr="00727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смотра в срок </w:t>
      </w:r>
      <w:r w:rsidR="00443E3F" w:rsidRPr="00727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1B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443E3F" w:rsidRPr="00727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5A0781" w:rsidRPr="004E3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D45747" w:rsidRPr="004E3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.11.</w:t>
      </w:r>
      <w:r w:rsidR="00F61C3A" w:rsidRPr="004E3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D45747" w:rsidRPr="004E3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F39BC" w:rsidRPr="004E3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2290"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E2198C" w:rsidRPr="004E35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 w:rsidR="00222290" w:rsidRPr="00727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электронной почте</w:t>
      </w:r>
      <w:r w:rsidR="00222290" w:rsidRPr="007274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2" w:history="1">
        <w:r w:rsidR="00222290" w:rsidRPr="007274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ocev@mail.ru</w:t>
        </w:r>
      </w:hyperlink>
      <w:r w:rsidR="00222290" w:rsidRPr="00727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C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290" w:rsidRPr="00727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(форма заявки прилагается). </w:t>
      </w:r>
      <w:r w:rsidR="00222290" w:rsidRPr="0006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высылает подтверждение о получении заявки.</w:t>
      </w:r>
    </w:p>
    <w:p w14:paraId="4B30C585" w14:textId="77777777" w:rsidR="004E358E" w:rsidRDefault="004E358E" w:rsidP="004C64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AE6D725" w14:textId="77777777" w:rsidR="004E358E" w:rsidRDefault="004E358E" w:rsidP="004C64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7AF2E04" w14:textId="77777777" w:rsidR="004E358E" w:rsidRDefault="004E358E" w:rsidP="004C64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F8775A3" w14:textId="482467CE" w:rsidR="00D626A3" w:rsidRPr="00F35A8D" w:rsidRDefault="00D626A3" w:rsidP="004C64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Заявка должна содержать следующие документы:</w:t>
      </w:r>
    </w:p>
    <w:p w14:paraId="0AB8E282" w14:textId="77777777" w:rsidR="00D626A3" w:rsidRPr="00F35A8D" w:rsidRDefault="00D626A3" w:rsidP="00FB4766">
      <w:pPr>
        <w:pStyle w:val="a7"/>
        <w:numPr>
          <w:ilvl w:val="0"/>
          <w:numId w:val="42"/>
        </w:numPr>
        <w:shd w:val="clear" w:color="auto" w:fill="FFFFFF"/>
        <w:tabs>
          <w:tab w:val="left" w:pos="709"/>
        </w:tabs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Заявка в формате </w:t>
      </w: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="000636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1D6451A" w14:textId="77E8A19C" w:rsidR="00D7580D" w:rsidRPr="009C1A99" w:rsidRDefault="00D626A3" w:rsidP="00FB4766">
      <w:pPr>
        <w:pStyle w:val="a7"/>
        <w:numPr>
          <w:ilvl w:val="0"/>
          <w:numId w:val="42"/>
        </w:numPr>
        <w:shd w:val="clear" w:color="auto" w:fill="FFFFFF"/>
        <w:tabs>
          <w:tab w:val="left" w:pos="709"/>
        </w:tabs>
        <w:spacing w:after="0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Заявка в формате </w:t>
      </w: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Pdf</w:t>
      </w:r>
      <w:r w:rsidRPr="00F35A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подписями </w:t>
      </w:r>
      <w:r w:rsidR="00554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председателя отборочной комиссии</w:t>
      </w:r>
      <w:r w:rsidR="009C1A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0A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172DEB" w:rsidRPr="009C1A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руководителя учреждения</w:t>
      </w:r>
      <w:r w:rsidRPr="009C1A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425F945" w14:textId="77777777" w:rsidR="000275CA" w:rsidRPr="004C643C" w:rsidRDefault="000275CA" w:rsidP="009C1A99">
      <w:pPr>
        <w:shd w:val="clear" w:color="auto" w:fill="FFFFFF"/>
        <w:spacing w:after="0"/>
        <w:ind w:right="480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FD8AB99" w14:textId="77777777" w:rsidR="00C14752" w:rsidRPr="00F35A8D" w:rsidRDefault="003F1B99" w:rsidP="006F39BC">
      <w:pPr>
        <w:shd w:val="clear" w:color="auto" w:fill="FFFFFF"/>
        <w:spacing w:after="0"/>
        <w:ind w:right="48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B6F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275CA" w:rsidRPr="004C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74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F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Координаты организаторов Ф</w:t>
      </w:r>
      <w:r w:rsidR="005A7FD2"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естиваля</w:t>
      </w:r>
      <w:r w:rsidR="005A7F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смотра</w:t>
      </w:r>
      <w:r w:rsidR="00222290"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63BFD20" w14:textId="0F7F5511" w:rsidR="00222290" w:rsidRPr="00F35A8D" w:rsidRDefault="00222290" w:rsidP="009C1A99">
      <w:pPr>
        <w:shd w:val="clear" w:color="auto" w:fill="FFFFFF"/>
        <w:spacing w:after="0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Адрес: Санкт-Петербург, ул. Тухачевского, д. 8, Охтинский Центр Эстетического Воспитания.</w:t>
      </w:r>
      <w:r w:rsidR="00727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3" w:history="1">
        <w:r w:rsidRPr="00F35A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ocev@mail.ru</w:t>
        </w:r>
      </w:hyperlink>
      <w:r w:rsidR="005A0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66A87DF" w14:textId="386E68E2" w:rsidR="000E24AA" w:rsidRPr="00727787" w:rsidRDefault="00CF2FE8" w:rsidP="00727787">
      <w:pPr>
        <w:shd w:val="clear" w:color="auto" w:fill="FFFFFF"/>
        <w:spacing w:after="0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концертно-конкурсной деятельности СПб ГБУ ДО </w:t>
      </w:r>
      <w:r w:rsidR="00330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35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«ДШИ ОЦЭВ» Фоменко Елена Станиславовна.</w:t>
      </w:r>
      <w:r w:rsidR="004C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FEB4849" w14:textId="77777777" w:rsidR="00172DEB" w:rsidRPr="00F35A8D" w:rsidRDefault="002F40F4" w:rsidP="009C1A99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5A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Приложение 1</w:t>
      </w:r>
    </w:p>
    <w:p w14:paraId="7040DCED" w14:textId="77777777" w:rsidR="00172DEB" w:rsidRPr="00F35A8D" w:rsidRDefault="00172DEB" w:rsidP="009C1A99">
      <w:pPr>
        <w:shd w:val="clear" w:color="auto" w:fill="FFFFFF"/>
        <w:spacing w:after="0" w:line="264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F35A8D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(на бланке образовательного учреждения) </w:t>
      </w:r>
    </w:p>
    <w:p w14:paraId="03686A16" w14:textId="77777777" w:rsidR="00172DEB" w:rsidRPr="00F35A8D" w:rsidRDefault="00172DEB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57BA7661" w14:textId="77777777" w:rsidR="00727F93" w:rsidRPr="00F35A8D" w:rsidRDefault="000636E8" w:rsidP="009C1A99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</w:t>
      </w:r>
    </w:p>
    <w:p w14:paraId="275C3D68" w14:textId="77777777" w:rsidR="00F35A8D" w:rsidRPr="00F35A8D" w:rsidRDefault="002F40F4" w:rsidP="00F35A8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участие во втором (городском) этапе</w:t>
      </w:r>
    </w:p>
    <w:p w14:paraId="18AC9447" w14:textId="5474D928" w:rsidR="002F40F4" w:rsidRPr="00F35A8D" w:rsidRDefault="00F61C3A" w:rsidP="00F35A8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X</w:t>
      </w:r>
      <w:r w:rsidR="00314F76"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E2198C"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314F76"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F40F4" w:rsidRPr="004E35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Фестиваля-смотра</w:t>
      </w:r>
      <w:r w:rsidR="002F40F4"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юных исполнителей </w:t>
      </w:r>
      <w:proofErr w:type="spellStart"/>
      <w:r w:rsidR="002F40F4"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эстрадно</w:t>
      </w:r>
      <w:proofErr w:type="spellEnd"/>
      <w:r w:rsidR="002F40F4"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-джазовой музыки</w:t>
      </w:r>
    </w:p>
    <w:p w14:paraId="2FC124F0" w14:textId="77777777" w:rsidR="00222290" w:rsidRPr="00F35A8D" w:rsidRDefault="00222290" w:rsidP="00F35A8D">
      <w:pPr>
        <w:shd w:val="clear" w:color="auto" w:fill="FFFFFF"/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«Эстрадно-джазовая мозаика»</w:t>
      </w:r>
    </w:p>
    <w:p w14:paraId="1FB2C70F" w14:textId="77777777" w:rsidR="002F40F4" w:rsidRPr="00C63817" w:rsidRDefault="002F40F4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(оформляется на каждого учас</w:t>
      </w:r>
      <w:r w:rsidR="00727F93"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тника фестиваля-смотра отдельно.</w:t>
      </w:r>
      <w:r w:rsidR="00727787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</w:t>
      </w:r>
      <w:r w:rsidR="00727F93"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Ансамбли оформляются одной заявкой</w:t>
      </w:r>
      <w:r w:rsidRPr="00C63817">
        <w:rPr>
          <w:rFonts w:ascii="Times New Roman" w:eastAsia="Times New Roman" w:hAnsi="Times New Roman" w:cs="Times New Roman"/>
          <w:bCs/>
          <w:i/>
          <w:color w:val="000000" w:themeColor="text1"/>
        </w:rPr>
        <w:t>)</w:t>
      </w:r>
    </w:p>
    <w:p w14:paraId="288B42F2" w14:textId="77777777" w:rsidR="002F40F4" w:rsidRPr="00F35A8D" w:rsidRDefault="002F40F4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194161C" w14:textId="44B9B71B" w:rsidR="002F40F4" w:rsidRPr="00C63817" w:rsidRDefault="002F40F4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</w:rPr>
      </w:pP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По результатам прослушивания первого отборочного этапа </w:t>
      </w:r>
      <w:r w:rsidR="002E00BA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XII</w:t>
      </w:r>
      <w:r w:rsidR="002E00BA" w:rsidRPr="002E00B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фестиваля-смотра юных исполнителей </w:t>
      </w:r>
      <w:proofErr w:type="spellStart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эстрадно</w:t>
      </w:r>
      <w:proofErr w:type="spellEnd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-джазовой музы</w:t>
      </w:r>
      <w:r w:rsidR="0055458E">
        <w:rPr>
          <w:rFonts w:ascii="Times New Roman" w:eastAsia="Times New Roman" w:hAnsi="Times New Roman" w:cs="Times New Roman"/>
          <w:bCs/>
          <w:color w:val="000000" w:themeColor="text1"/>
        </w:rPr>
        <w:t>ки «</w:t>
      </w:r>
      <w:proofErr w:type="spellStart"/>
      <w:r w:rsidR="0055458E">
        <w:rPr>
          <w:rFonts w:ascii="Times New Roman" w:eastAsia="Times New Roman" w:hAnsi="Times New Roman" w:cs="Times New Roman"/>
          <w:bCs/>
          <w:color w:val="000000" w:themeColor="text1"/>
        </w:rPr>
        <w:t>Эстрадно</w:t>
      </w:r>
      <w:proofErr w:type="spellEnd"/>
      <w:r w:rsidR="0055458E">
        <w:rPr>
          <w:rFonts w:ascii="Times New Roman" w:eastAsia="Times New Roman" w:hAnsi="Times New Roman" w:cs="Times New Roman"/>
          <w:bCs/>
          <w:color w:val="000000" w:themeColor="text1"/>
        </w:rPr>
        <w:t xml:space="preserve">-джазовая мозаика» </w:t>
      </w:r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получена </w:t>
      </w:r>
      <w:proofErr w:type="spellStart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>рекомедация</w:t>
      </w:r>
      <w:proofErr w:type="spellEnd"/>
      <w:r w:rsidRPr="00C63817">
        <w:rPr>
          <w:rFonts w:ascii="Times New Roman" w:eastAsia="Times New Roman" w:hAnsi="Times New Roman" w:cs="Times New Roman"/>
          <w:bCs/>
          <w:color w:val="000000" w:themeColor="text1"/>
        </w:rPr>
        <w:t xml:space="preserve"> к участию во втором (городском) этапе</w:t>
      </w:r>
      <w:r w:rsidR="00727F93" w:rsidRPr="00C63817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2920DBA2" w14:textId="77777777" w:rsidR="00B04F1E" w:rsidRPr="00F35A8D" w:rsidRDefault="00B04F1E" w:rsidP="00A12B25">
      <w:pPr>
        <w:shd w:val="clear" w:color="auto" w:fill="FFFFFF"/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53" w:type="dxa"/>
        <w:tblCellSpacing w:w="15" w:type="dxa"/>
        <w:tblInd w:w="24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6"/>
        <w:gridCol w:w="3827"/>
      </w:tblGrid>
      <w:tr w:rsidR="00F35A8D" w:rsidRPr="00F35A8D" w14:paraId="2185DCE5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6C9696D0" w14:textId="77777777" w:rsidR="00222290" w:rsidRPr="00F35A8D" w:rsidRDefault="00222290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Фамилия, имя</w:t>
            </w:r>
          </w:p>
          <w:p w14:paraId="6824A168" w14:textId="77777777" w:rsidR="00222290" w:rsidRPr="00F35A8D" w:rsidRDefault="00222290" w:rsidP="00C63817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Участника (-</w:t>
            </w:r>
            <w:proofErr w:type="spellStart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 // Название ансамбля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60511455" w14:textId="77777777" w:rsidR="00222290" w:rsidRPr="00F35A8D" w:rsidRDefault="00222290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0CD44C9F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2777F2C4" w14:textId="77777777" w:rsidR="00222290" w:rsidRPr="00F35A8D" w:rsidRDefault="00222290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Дата рождения, возраст</w:t>
            </w:r>
          </w:p>
          <w:p w14:paraId="3FA91E2C" w14:textId="77777777" w:rsidR="00222290" w:rsidRPr="00F35A8D" w:rsidRDefault="00222290" w:rsidP="00C63817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Участника (-</w:t>
            </w:r>
            <w:proofErr w:type="spellStart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55F75713" w14:textId="77777777" w:rsidR="00222290" w:rsidRPr="00F35A8D" w:rsidRDefault="00222290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3D307D45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478C25A3" w14:textId="77777777" w:rsidR="00967785" w:rsidRPr="00F35A8D" w:rsidRDefault="00967785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668CA8B1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0137BD7D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08429A49" w14:textId="77777777" w:rsidR="00181567" w:rsidRPr="00F35A8D" w:rsidRDefault="00181567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Возрастная категория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7E258A4E" w14:textId="77777777" w:rsidR="00181567" w:rsidRPr="00F35A8D" w:rsidRDefault="00181567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5A8D" w:rsidRPr="00F35A8D" w14:paraId="3646FE90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526D0E4B" w14:textId="77777777" w:rsidR="00222290" w:rsidRPr="00F35A8D" w:rsidRDefault="00222290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Фамилия, имя, отчество преподавателя (-ей)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3CCA41B1" w14:textId="77777777" w:rsidR="00222290" w:rsidRPr="00F35A8D" w:rsidRDefault="00222290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6EAA4127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5CA0BD4B" w14:textId="77777777" w:rsidR="00222290" w:rsidRPr="00F35A8D" w:rsidRDefault="00222290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1D8ABE11" w14:textId="77777777" w:rsidR="00222290" w:rsidRPr="00F35A8D" w:rsidRDefault="00222290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7CB3036F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1492711A" w14:textId="77777777" w:rsidR="00967785" w:rsidRPr="00F35A8D" w:rsidRDefault="00967785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Состав ансамбля   (обязательно указываются все инструменты)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5109B6B4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4B360AF8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7A97B6AD" w14:textId="77777777" w:rsidR="00967785" w:rsidRPr="00F35A8D" w:rsidRDefault="00967785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Программа выступления с указанием хронометража каждого произведения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single" w:sz="4" w:space="0" w:color="E0E0E0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294806B5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</w:t>
            </w:r>
          </w:p>
        </w:tc>
      </w:tr>
      <w:tr w:rsidR="00F35A8D" w:rsidRPr="00F35A8D" w14:paraId="7393142F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734FB54A" w14:textId="77777777" w:rsidR="00967785" w:rsidRPr="00F35A8D" w:rsidRDefault="00967785" w:rsidP="00C6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Контактные телефоны и адрес электронной почты (</w:t>
            </w:r>
            <w:r w:rsidRPr="00F35A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обязательно</w:t>
            </w:r>
            <w:r w:rsidRPr="00F35A8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53EAD8FC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A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35A8D" w:rsidRPr="00F35A8D" w14:paraId="109BBB1C" w14:textId="77777777" w:rsidTr="00C63817">
        <w:trPr>
          <w:tblCellSpacing w:w="15" w:type="dxa"/>
        </w:trPr>
        <w:tc>
          <w:tcPr>
            <w:tcW w:w="608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180" w:type="dxa"/>
            </w:tcMar>
            <w:vAlign w:val="bottom"/>
            <w:hideMark/>
          </w:tcPr>
          <w:p w14:paraId="6C7A4AB4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80" w:type="dxa"/>
              <w:bottom w:w="72" w:type="dxa"/>
              <w:right w:w="180" w:type="dxa"/>
            </w:tcMar>
            <w:vAlign w:val="bottom"/>
            <w:hideMark/>
          </w:tcPr>
          <w:p w14:paraId="2A90D081" w14:textId="77777777" w:rsidR="00967785" w:rsidRPr="00F35A8D" w:rsidRDefault="00967785" w:rsidP="00A1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165D745" w14:textId="4E5C829C" w:rsidR="00C63817" w:rsidRDefault="00222290" w:rsidP="000636E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4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2373F2A7" w14:textId="35C87111" w:rsidR="002E00BA" w:rsidRDefault="002E00BA" w:rsidP="000636E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182B0C" w14:textId="5AF8D499" w:rsidR="002E00BA" w:rsidRPr="004C643C" w:rsidRDefault="002E00BA" w:rsidP="002E00BA">
      <w:pPr>
        <w:tabs>
          <w:tab w:val="center" w:pos="710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4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Председатель отборочной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C643C">
        <w:rPr>
          <w:rFonts w:ascii="Times New Roman" w:eastAsia="Microsoft JhengHei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362D08F1" wp14:editId="78BCC815">
                <wp:extent cx="2417445" cy="6350"/>
                <wp:effectExtent l="12065" t="6985" r="8890" b="5715"/>
                <wp:docPr id="3" name="Group 2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6350"/>
                          <a:chOff x="0" y="0"/>
                          <a:chExt cx="24173" cy="60"/>
                        </a:xfrm>
                      </wpg:grpSpPr>
                      <wps:wsp>
                        <wps:cNvPr id="4" name="Shape 27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73" cy="60"/>
                          </a:xfrm>
                          <a:custGeom>
                            <a:avLst/>
                            <a:gdLst>
                              <a:gd name="T0" fmla="*/ 0 w 2417389"/>
                              <a:gd name="T1" fmla="*/ 0 h 6097"/>
                              <a:gd name="T2" fmla="*/ 242 w 2417389"/>
                              <a:gd name="T3" fmla="*/ 0 h 60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7389" h="6097">
                                <a:moveTo>
                                  <a:pt x="0" y="3049"/>
                                </a:moveTo>
                                <a:lnTo>
                                  <a:pt x="2417389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BA3268" id="Group 27167" o:spid="_x0000_s1026" style="width:190.35pt;height:.5pt;mso-position-horizontal-relative:char;mso-position-vertical-relative:line" coordsize="241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">
                <v:shape id="Shape 27166" o:spid="_x0000_s1027" style="position:absolute;width:24173;height:60;visibility:visible;mso-wrap-style:square;v-text-anchor:top" coordsize="241738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" path="m,3049r2417389,e" filled="f" fillcolor="black" strokeweight=".16936mm">
                  <v:stroke miterlimit="1" joinstyle="miter"/>
                  <v:path o:connecttype="custom" o:connectlocs="0,0;2,0" o:connectangles="0,0"/>
                </v:shape>
                <w10:anchorlock/>
              </v:group>
            </w:pict>
          </mc:Fallback>
        </mc:AlternateContent>
      </w:r>
    </w:p>
    <w:p w14:paraId="53386950" w14:textId="77777777" w:rsidR="002E00BA" w:rsidRPr="00F35A8D" w:rsidRDefault="002E00BA" w:rsidP="002E00BA">
      <w:pPr>
        <w:tabs>
          <w:tab w:val="center" w:pos="5826"/>
          <w:tab w:val="right" w:pos="7936"/>
        </w:tabs>
        <w:spacing w:after="240" w:line="240" w:lineRule="auto"/>
        <w:ind w:right="-1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35A8D">
        <w:rPr>
          <w:rFonts w:ascii="Times New Roman" w:eastAsia="Microsoft JhengHei" w:hAnsi="Times New Roman" w:cs="Times New Roman"/>
          <w:i/>
          <w:color w:val="000000" w:themeColor="text1"/>
          <w:sz w:val="18"/>
          <w:szCs w:val="18"/>
        </w:rPr>
        <w:tab/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Подпись</w:t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ФИО</w:t>
      </w:r>
    </w:p>
    <w:p w14:paraId="01EAE68A" w14:textId="70A5A4DB" w:rsidR="002E00BA" w:rsidRPr="00F35A8D" w:rsidRDefault="002E00BA" w:rsidP="000636E8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B005172" w14:textId="77777777" w:rsidR="00727F93" w:rsidRPr="004C643C" w:rsidRDefault="00727F93" w:rsidP="00A12B25">
      <w:pPr>
        <w:tabs>
          <w:tab w:val="center" w:pos="7103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64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Директор</w:t>
      </w:r>
      <w:r w:rsidRPr="004C64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C63817" w:rsidRPr="004C643C">
        <w:rPr>
          <w:rFonts w:ascii="Times New Roman" w:eastAsia="Microsoft JhengHei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619FF1DC" wp14:editId="500E7D55">
                <wp:extent cx="2417445" cy="6350"/>
                <wp:effectExtent l="12065" t="6985" r="8890" b="5715"/>
                <wp:docPr id="1" name="Group 27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6350"/>
                          <a:chOff x="0" y="0"/>
                          <a:chExt cx="24173" cy="60"/>
                        </a:xfrm>
                      </wpg:grpSpPr>
                      <wps:wsp>
                        <wps:cNvPr id="2" name="Shape 271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73" cy="60"/>
                          </a:xfrm>
                          <a:custGeom>
                            <a:avLst/>
                            <a:gdLst>
                              <a:gd name="T0" fmla="*/ 0 w 2417389"/>
                              <a:gd name="T1" fmla="*/ 0 h 6097"/>
                              <a:gd name="T2" fmla="*/ 242 w 2417389"/>
                              <a:gd name="T3" fmla="*/ 0 h 60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7389" h="6097">
                                <a:moveTo>
                                  <a:pt x="0" y="3049"/>
                                </a:moveTo>
                                <a:lnTo>
                                  <a:pt x="2417389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group w14:anchorId="26FA1FA1" id="Group 27167" o:spid="_x0000_s1026" style="width:190.35pt;height:.5pt;mso-position-horizontal-relative:char;mso-position-vertical-relative:line" coordsize="241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">
                <v:shape id="Shape 27166" o:spid="_x0000_s1027" style="position:absolute;width:24173;height:60;visibility:visible;mso-wrap-style:square;v-text-anchor:top" coordsize="2417389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" path="m,3049r2417389,e" filled="f" fillcolor="black" strokeweight=".16936mm">
                  <v:stroke miterlimit="1" joinstyle="miter"/>
                  <v:path o:connecttype="custom" o:connectlocs="0,0;2,0" o:connectangles="0,0"/>
                </v:shape>
                <w10:anchorlock/>
              </v:group>
            </w:pict>
          </mc:Fallback>
        </mc:AlternateContent>
      </w:r>
    </w:p>
    <w:p w14:paraId="56418B62" w14:textId="77777777" w:rsidR="00727F93" w:rsidRPr="00F35A8D" w:rsidRDefault="00727F93" w:rsidP="00C63817">
      <w:pPr>
        <w:tabs>
          <w:tab w:val="center" w:pos="5826"/>
          <w:tab w:val="right" w:pos="7936"/>
        </w:tabs>
        <w:spacing w:after="240" w:line="240" w:lineRule="auto"/>
        <w:ind w:right="-1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35A8D">
        <w:rPr>
          <w:rFonts w:ascii="Times New Roman" w:eastAsia="Microsoft JhengHei" w:hAnsi="Times New Roman" w:cs="Times New Roman"/>
          <w:i/>
          <w:color w:val="000000" w:themeColor="text1"/>
          <w:sz w:val="18"/>
          <w:szCs w:val="18"/>
        </w:rPr>
        <w:tab/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Подпись</w:t>
      </w:r>
      <w:r w:rsidRPr="00F35A8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>ФИО</w:t>
      </w:r>
    </w:p>
    <w:p w14:paraId="459AE069" w14:textId="4F15A9CB" w:rsidR="002614D7" w:rsidRPr="00C63817" w:rsidRDefault="002614D7" w:rsidP="00A12B25">
      <w:pPr>
        <w:shd w:val="clear" w:color="auto" w:fill="FFFFFF"/>
        <w:spacing w:after="180" w:line="26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2614D7" w:rsidRPr="00C63817" w:rsidSect="00372FC2">
      <w:headerReference w:type="default" r:id="rId14"/>
      <w:pgSz w:w="11906" w:h="16838"/>
      <w:pgMar w:top="851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43DE" w14:textId="77777777" w:rsidR="00BE219A" w:rsidRDefault="00BE219A" w:rsidP="00372FC2">
      <w:pPr>
        <w:spacing w:after="0" w:line="240" w:lineRule="auto"/>
      </w:pPr>
      <w:r>
        <w:separator/>
      </w:r>
    </w:p>
  </w:endnote>
  <w:endnote w:type="continuationSeparator" w:id="0">
    <w:p w14:paraId="245CD60C" w14:textId="77777777" w:rsidR="00BE219A" w:rsidRDefault="00BE219A" w:rsidP="0037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78CC" w14:textId="77777777" w:rsidR="00BE219A" w:rsidRDefault="00BE219A" w:rsidP="00372FC2">
      <w:pPr>
        <w:spacing w:after="0" w:line="240" w:lineRule="auto"/>
      </w:pPr>
      <w:r>
        <w:separator/>
      </w:r>
    </w:p>
  </w:footnote>
  <w:footnote w:type="continuationSeparator" w:id="0">
    <w:p w14:paraId="73B5AB0F" w14:textId="77777777" w:rsidR="00BE219A" w:rsidRDefault="00BE219A" w:rsidP="0037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3670"/>
      <w:docPartObj>
        <w:docPartGallery w:val="Page Numbers (Top of Page)"/>
        <w:docPartUnique/>
      </w:docPartObj>
    </w:sdtPr>
    <w:sdtEndPr/>
    <w:sdtContent>
      <w:p w14:paraId="035543DD" w14:textId="5D2097EF" w:rsidR="00372FC2" w:rsidRDefault="00372F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14">
          <w:rPr>
            <w:noProof/>
          </w:rPr>
          <w:t>2</w:t>
        </w:r>
        <w:r>
          <w:fldChar w:fldCharType="end"/>
        </w:r>
      </w:p>
    </w:sdtContent>
  </w:sdt>
  <w:p w14:paraId="79191C52" w14:textId="77777777" w:rsidR="00372FC2" w:rsidRDefault="00372FC2" w:rsidP="00372FC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12"/>
    <w:multiLevelType w:val="multilevel"/>
    <w:tmpl w:val="D1E4B84A"/>
    <w:lvl w:ilvl="0">
      <w:start w:val="2"/>
      <w:numFmt w:val="decimal"/>
      <w:lvlText w:val="%1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81C04"/>
    <w:multiLevelType w:val="hybridMultilevel"/>
    <w:tmpl w:val="FD622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3C7391"/>
    <w:multiLevelType w:val="multilevel"/>
    <w:tmpl w:val="AD146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2970C52"/>
    <w:multiLevelType w:val="hybridMultilevel"/>
    <w:tmpl w:val="B6FA4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E327E1"/>
    <w:multiLevelType w:val="multilevel"/>
    <w:tmpl w:val="140EA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AF2937"/>
    <w:multiLevelType w:val="multilevel"/>
    <w:tmpl w:val="271E01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05F41DD7"/>
    <w:multiLevelType w:val="hybridMultilevel"/>
    <w:tmpl w:val="EC42681A"/>
    <w:lvl w:ilvl="0" w:tplc="BCEA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01FA7"/>
    <w:multiLevelType w:val="multilevel"/>
    <w:tmpl w:val="F54CF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502A8"/>
    <w:multiLevelType w:val="hybridMultilevel"/>
    <w:tmpl w:val="46604F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416A0E"/>
    <w:multiLevelType w:val="multilevel"/>
    <w:tmpl w:val="825800F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6D92C68"/>
    <w:multiLevelType w:val="hybridMultilevel"/>
    <w:tmpl w:val="1AEAC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CFE"/>
    <w:multiLevelType w:val="multilevel"/>
    <w:tmpl w:val="1E4A4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4548E"/>
    <w:multiLevelType w:val="multilevel"/>
    <w:tmpl w:val="271E01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1B872F5F"/>
    <w:multiLevelType w:val="hybridMultilevel"/>
    <w:tmpl w:val="F962DD62"/>
    <w:lvl w:ilvl="0" w:tplc="77E04EB0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9A3D08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A41260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54919A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18FBBE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C8F570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706B88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4E2E70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EC77E8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D14649"/>
    <w:multiLevelType w:val="hybridMultilevel"/>
    <w:tmpl w:val="4C4C55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D700CCF"/>
    <w:multiLevelType w:val="hybridMultilevel"/>
    <w:tmpl w:val="2506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47DFC"/>
    <w:multiLevelType w:val="hybridMultilevel"/>
    <w:tmpl w:val="17882F12"/>
    <w:lvl w:ilvl="0" w:tplc="24702838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7649CA">
      <w:start w:val="1"/>
      <w:numFmt w:val="lowerLetter"/>
      <w:lvlText w:val="%2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9AE132">
      <w:start w:val="1"/>
      <w:numFmt w:val="lowerRoman"/>
      <w:lvlText w:val="%3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C0574A">
      <w:start w:val="1"/>
      <w:numFmt w:val="decimal"/>
      <w:lvlText w:val="%4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842C86">
      <w:start w:val="1"/>
      <w:numFmt w:val="lowerLetter"/>
      <w:lvlText w:val="%5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926D12">
      <w:start w:val="1"/>
      <w:numFmt w:val="lowerRoman"/>
      <w:lvlText w:val="%6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6AB08C">
      <w:start w:val="1"/>
      <w:numFmt w:val="decimal"/>
      <w:lvlText w:val="%7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54FD58">
      <w:start w:val="1"/>
      <w:numFmt w:val="lowerLetter"/>
      <w:lvlText w:val="%8"/>
      <w:lvlJc w:val="left"/>
      <w:pPr>
        <w:ind w:left="7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EAE2E0">
      <w:start w:val="1"/>
      <w:numFmt w:val="lowerRoman"/>
      <w:lvlText w:val="%9"/>
      <w:lvlJc w:val="left"/>
      <w:pPr>
        <w:ind w:left="8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0010AE"/>
    <w:multiLevelType w:val="multilevel"/>
    <w:tmpl w:val="1ED05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8">
    <w:nsid w:val="2EB62FCB"/>
    <w:multiLevelType w:val="multilevel"/>
    <w:tmpl w:val="BDAE450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016004D"/>
    <w:multiLevelType w:val="hybridMultilevel"/>
    <w:tmpl w:val="8BBE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179E"/>
    <w:multiLevelType w:val="hybridMultilevel"/>
    <w:tmpl w:val="77E070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39548A"/>
    <w:multiLevelType w:val="multilevel"/>
    <w:tmpl w:val="081C5D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8E97E3D"/>
    <w:multiLevelType w:val="hybridMultilevel"/>
    <w:tmpl w:val="9CC0DBF2"/>
    <w:lvl w:ilvl="0" w:tplc="6CAA205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606856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B0B6CA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E0BCB4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1AAEC8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265BAA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76A79C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E6E414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E82398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6A53CE"/>
    <w:multiLevelType w:val="multilevel"/>
    <w:tmpl w:val="271E01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3A132571"/>
    <w:multiLevelType w:val="hybridMultilevel"/>
    <w:tmpl w:val="30BAB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B1C28"/>
    <w:multiLevelType w:val="hybridMultilevel"/>
    <w:tmpl w:val="B19051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D0BAF"/>
    <w:multiLevelType w:val="hybridMultilevel"/>
    <w:tmpl w:val="CCDE09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50C2ACC"/>
    <w:multiLevelType w:val="hybridMultilevel"/>
    <w:tmpl w:val="1DBE45A8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>
    <w:nsid w:val="495E67C7"/>
    <w:multiLevelType w:val="multilevel"/>
    <w:tmpl w:val="4ED6F1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4A98682F"/>
    <w:multiLevelType w:val="hybridMultilevel"/>
    <w:tmpl w:val="3FA4E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B20"/>
    <w:multiLevelType w:val="hybridMultilevel"/>
    <w:tmpl w:val="29F64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AD1352"/>
    <w:multiLevelType w:val="hybridMultilevel"/>
    <w:tmpl w:val="60A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43045"/>
    <w:multiLevelType w:val="multilevel"/>
    <w:tmpl w:val="E49017A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282CDE"/>
    <w:multiLevelType w:val="hybridMultilevel"/>
    <w:tmpl w:val="B032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34383"/>
    <w:multiLevelType w:val="multilevel"/>
    <w:tmpl w:val="271E01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570510E7"/>
    <w:multiLevelType w:val="hybridMultilevel"/>
    <w:tmpl w:val="5E9E2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67A85"/>
    <w:multiLevelType w:val="multilevel"/>
    <w:tmpl w:val="6084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77D82"/>
    <w:multiLevelType w:val="hybridMultilevel"/>
    <w:tmpl w:val="6C64B35A"/>
    <w:lvl w:ilvl="0" w:tplc="005C3C7E">
      <w:start w:val="4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222DD2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6065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C03AAA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858E4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A897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9C9C1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426A02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E0328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BD0F64"/>
    <w:multiLevelType w:val="multilevel"/>
    <w:tmpl w:val="46E88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48B73D3"/>
    <w:multiLevelType w:val="hybridMultilevel"/>
    <w:tmpl w:val="8B9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754C4"/>
    <w:multiLevelType w:val="hybridMultilevel"/>
    <w:tmpl w:val="B58896A6"/>
    <w:lvl w:ilvl="0" w:tplc="EBB899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EE0C2E"/>
    <w:multiLevelType w:val="hybridMultilevel"/>
    <w:tmpl w:val="ED64B5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4255"/>
    <w:multiLevelType w:val="multilevel"/>
    <w:tmpl w:val="E07A6D9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8172ED"/>
    <w:multiLevelType w:val="multilevel"/>
    <w:tmpl w:val="7D324F58"/>
    <w:lvl w:ilvl="0">
      <w:start w:val="6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C52CFC"/>
    <w:multiLevelType w:val="multilevel"/>
    <w:tmpl w:val="D0C4AF1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D8C3ADF"/>
    <w:multiLevelType w:val="multilevel"/>
    <w:tmpl w:val="71D0B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9F5D1C"/>
    <w:multiLevelType w:val="multilevel"/>
    <w:tmpl w:val="8E909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5"/>
  </w:num>
  <w:num w:numId="3">
    <w:abstractNumId w:val="46"/>
  </w:num>
  <w:num w:numId="4">
    <w:abstractNumId w:val="11"/>
  </w:num>
  <w:num w:numId="5">
    <w:abstractNumId w:val="7"/>
  </w:num>
  <w:num w:numId="6">
    <w:abstractNumId w:val="40"/>
  </w:num>
  <w:num w:numId="7">
    <w:abstractNumId w:val="4"/>
  </w:num>
  <w:num w:numId="8">
    <w:abstractNumId w:val="28"/>
  </w:num>
  <w:num w:numId="9">
    <w:abstractNumId w:val="10"/>
  </w:num>
  <w:num w:numId="10">
    <w:abstractNumId w:val="5"/>
  </w:num>
  <w:num w:numId="11">
    <w:abstractNumId w:val="15"/>
  </w:num>
  <w:num w:numId="12">
    <w:abstractNumId w:val="34"/>
  </w:num>
  <w:num w:numId="13">
    <w:abstractNumId w:val="23"/>
  </w:num>
  <w:num w:numId="14">
    <w:abstractNumId w:val="17"/>
  </w:num>
  <w:num w:numId="15">
    <w:abstractNumId w:val="38"/>
  </w:num>
  <w:num w:numId="16">
    <w:abstractNumId w:val="30"/>
  </w:num>
  <w:num w:numId="17">
    <w:abstractNumId w:val="44"/>
  </w:num>
  <w:num w:numId="18">
    <w:abstractNumId w:val="20"/>
  </w:num>
  <w:num w:numId="19">
    <w:abstractNumId w:val="19"/>
  </w:num>
  <w:num w:numId="20">
    <w:abstractNumId w:val="21"/>
  </w:num>
  <w:num w:numId="21">
    <w:abstractNumId w:val="9"/>
  </w:num>
  <w:num w:numId="22">
    <w:abstractNumId w:val="18"/>
  </w:num>
  <w:num w:numId="23">
    <w:abstractNumId w:val="29"/>
  </w:num>
  <w:num w:numId="24">
    <w:abstractNumId w:val="32"/>
  </w:num>
  <w:num w:numId="25">
    <w:abstractNumId w:val="42"/>
  </w:num>
  <w:num w:numId="26">
    <w:abstractNumId w:val="22"/>
  </w:num>
  <w:num w:numId="27">
    <w:abstractNumId w:val="37"/>
  </w:num>
  <w:num w:numId="28">
    <w:abstractNumId w:val="43"/>
  </w:num>
  <w:num w:numId="29">
    <w:abstractNumId w:val="39"/>
  </w:num>
  <w:num w:numId="30">
    <w:abstractNumId w:val="16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27"/>
  </w:num>
  <w:num w:numId="36">
    <w:abstractNumId w:val="2"/>
  </w:num>
  <w:num w:numId="37">
    <w:abstractNumId w:val="12"/>
  </w:num>
  <w:num w:numId="38">
    <w:abstractNumId w:val="33"/>
  </w:num>
  <w:num w:numId="39">
    <w:abstractNumId w:val="31"/>
  </w:num>
  <w:num w:numId="40">
    <w:abstractNumId w:val="25"/>
  </w:num>
  <w:num w:numId="41">
    <w:abstractNumId w:val="24"/>
  </w:num>
  <w:num w:numId="42">
    <w:abstractNumId w:val="41"/>
  </w:num>
  <w:num w:numId="43">
    <w:abstractNumId w:val="1"/>
  </w:num>
  <w:num w:numId="44">
    <w:abstractNumId w:val="6"/>
  </w:num>
  <w:num w:numId="45">
    <w:abstractNumId w:val="35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0"/>
    <w:rsid w:val="00005931"/>
    <w:rsid w:val="000275CA"/>
    <w:rsid w:val="00050078"/>
    <w:rsid w:val="000636E8"/>
    <w:rsid w:val="00092F8D"/>
    <w:rsid w:val="000A53CD"/>
    <w:rsid w:val="000E106B"/>
    <w:rsid w:val="000E24AA"/>
    <w:rsid w:val="000E6838"/>
    <w:rsid w:val="000F2CEC"/>
    <w:rsid w:val="000F46AA"/>
    <w:rsid w:val="001149DD"/>
    <w:rsid w:val="0014593E"/>
    <w:rsid w:val="001549B6"/>
    <w:rsid w:val="0016704E"/>
    <w:rsid w:val="00172DEB"/>
    <w:rsid w:val="00181567"/>
    <w:rsid w:val="001865E9"/>
    <w:rsid w:val="001C74EE"/>
    <w:rsid w:val="002165F8"/>
    <w:rsid w:val="00222290"/>
    <w:rsid w:val="00224269"/>
    <w:rsid w:val="002614D7"/>
    <w:rsid w:val="00267E52"/>
    <w:rsid w:val="00292339"/>
    <w:rsid w:val="002937BD"/>
    <w:rsid w:val="002D0F12"/>
    <w:rsid w:val="002E00BA"/>
    <w:rsid w:val="002F40F4"/>
    <w:rsid w:val="003031A4"/>
    <w:rsid w:val="00314F76"/>
    <w:rsid w:val="0032700A"/>
    <w:rsid w:val="00330A4D"/>
    <w:rsid w:val="00360CFE"/>
    <w:rsid w:val="00372FC2"/>
    <w:rsid w:val="00387E4C"/>
    <w:rsid w:val="003A7946"/>
    <w:rsid w:val="003B2C18"/>
    <w:rsid w:val="003B560D"/>
    <w:rsid w:val="003B6F8B"/>
    <w:rsid w:val="003C2CAC"/>
    <w:rsid w:val="003C4789"/>
    <w:rsid w:val="003D726C"/>
    <w:rsid w:val="003D7274"/>
    <w:rsid w:val="003E01EF"/>
    <w:rsid w:val="003E46EE"/>
    <w:rsid w:val="003F062A"/>
    <w:rsid w:val="003F1B99"/>
    <w:rsid w:val="003F43AD"/>
    <w:rsid w:val="00404DC0"/>
    <w:rsid w:val="00407308"/>
    <w:rsid w:val="00443E3F"/>
    <w:rsid w:val="004804ED"/>
    <w:rsid w:val="004910FC"/>
    <w:rsid w:val="004C643C"/>
    <w:rsid w:val="004E358E"/>
    <w:rsid w:val="005016F6"/>
    <w:rsid w:val="00512F43"/>
    <w:rsid w:val="0055458E"/>
    <w:rsid w:val="00563EE1"/>
    <w:rsid w:val="005867D3"/>
    <w:rsid w:val="00591067"/>
    <w:rsid w:val="00592202"/>
    <w:rsid w:val="005A0781"/>
    <w:rsid w:val="005A7FD2"/>
    <w:rsid w:val="005D0441"/>
    <w:rsid w:val="005D46FC"/>
    <w:rsid w:val="005F7A1A"/>
    <w:rsid w:val="00616214"/>
    <w:rsid w:val="006312FA"/>
    <w:rsid w:val="00656AF1"/>
    <w:rsid w:val="00663C25"/>
    <w:rsid w:val="0067375C"/>
    <w:rsid w:val="00681D75"/>
    <w:rsid w:val="00685AAE"/>
    <w:rsid w:val="006B03F5"/>
    <w:rsid w:val="006C78A6"/>
    <w:rsid w:val="006C7D13"/>
    <w:rsid w:val="006C7EA9"/>
    <w:rsid w:val="006D5982"/>
    <w:rsid w:val="006F39BC"/>
    <w:rsid w:val="006F77FA"/>
    <w:rsid w:val="00721995"/>
    <w:rsid w:val="007274F1"/>
    <w:rsid w:val="00727787"/>
    <w:rsid w:val="00727F93"/>
    <w:rsid w:val="007323B9"/>
    <w:rsid w:val="00745703"/>
    <w:rsid w:val="00762DDE"/>
    <w:rsid w:val="00764DF6"/>
    <w:rsid w:val="00775498"/>
    <w:rsid w:val="007C220D"/>
    <w:rsid w:val="007E3E09"/>
    <w:rsid w:val="007E4999"/>
    <w:rsid w:val="008031C1"/>
    <w:rsid w:val="00826382"/>
    <w:rsid w:val="008448C7"/>
    <w:rsid w:val="008474F8"/>
    <w:rsid w:val="00893B32"/>
    <w:rsid w:val="008A6967"/>
    <w:rsid w:val="008E39C2"/>
    <w:rsid w:val="0092513D"/>
    <w:rsid w:val="0093793C"/>
    <w:rsid w:val="00967785"/>
    <w:rsid w:val="00976CBC"/>
    <w:rsid w:val="00996DA3"/>
    <w:rsid w:val="009A38D6"/>
    <w:rsid w:val="009B41D0"/>
    <w:rsid w:val="009C1A99"/>
    <w:rsid w:val="009C53CA"/>
    <w:rsid w:val="00A017C7"/>
    <w:rsid w:val="00A04BE5"/>
    <w:rsid w:val="00A12B25"/>
    <w:rsid w:val="00A251E4"/>
    <w:rsid w:val="00A30DE7"/>
    <w:rsid w:val="00A31801"/>
    <w:rsid w:val="00A35940"/>
    <w:rsid w:val="00A67DEA"/>
    <w:rsid w:val="00A70C6D"/>
    <w:rsid w:val="00A94D43"/>
    <w:rsid w:val="00A95620"/>
    <w:rsid w:val="00A97304"/>
    <w:rsid w:val="00AB199A"/>
    <w:rsid w:val="00AD3BAB"/>
    <w:rsid w:val="00B04F1E"/>
    <w:rsid w:val="00B17BC6"/>
    <w:rsid w:val="00B232BB"/>
    <w:rsid w:val="00B526F5"/>
    <w:rsid w:val="00B60DDD"/>
    <w:rsid w:val="00B6228B"/>
    <w:rsid w:val="00B7459D"/>
    <w:rsid w:val="00B80001"/>
    <w:rsid w:val="00B827A5"/>
    <w:rsid w:val="00B95F7E"/>
    <w:rsid w:val="00BB457E"/>
    <w:rsid w:val="00BE219A"/>
    <w:rsid w:val="00C01698"/>
    <w:rsid w:val="00C14752"/>
    <w:rsid w:val="00C17B26"/>
    <w:rsid w:val="00C207C2"/>
    <w:rsid w:val="00C22EE1"/>
    <w:rsid w:val="00C37A83"/>
    <w:rsid w:val="00C53DAD"/>
    <w:rsid w:val="00C63817"/>
    <w:rsid w:val="00C66D86"/>
    <w:rsid w:val="00C7238E"/>
    <w:rsid w:val="00CD79FE"/>
    <w:rsid w:val="00CF2FE8"/>
    <w:rsid w:val="00D03FD0"/>
    <w:rsid w:val="00D049C0"/>
    <w:rsid w:val="00D31873"/>
    <w:rsid w:val="00D45747"/>
    <w:rsid w:val="00D626A3"/>
    <w:rsid w:val="00D7580D"/>
    <w:rsid w:val="00D81432"/>
    <w:rsid w:val="00D8511D"/>
    <w:rsid w:val="00DA475B"/>
    <w:rsid w:val="00DB4416"/>
    <w:rsid w:val="00E056D0"/>
    <w:rsid w:val="00E2198C"/>
    <w:rsid w:val="00E618E6"/>
    <w:rsid w:val="00E9260B"/>
    <w:rsid w:val="00EA1B07"/>
    <w:rsid w:val="00EB48CB"/>
    <w:rsid w:val="00EE025D"/>
    <w:rsid w:val="00EF56BB"/>
    <w:rsid w:val="00F07A25"/>
    <w:rsid w:val="00F33B32"/>
    <w:rsid w:val="00F35A8D"/>
    <w:rsid w:val="00F61C3A"/>
    <w:rsid w:val="00FA1467"/>
    <w:rsid w:val="00FB4766"/>
    <w:rsid w:val="00FC6026"/>
    <w:rsid w:val="00FE6195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290"/>
    <w:rPr>
      <w:b/>
      <w:bCs/>
    </w:rPr>
  </w:style>
  <w:style w:type="character" w:styleId="a5">
    <w:name w:val="Hyperlink"/>
    <w:basedOn w:val="a0"/>
    <w:uiPriority w:val="99"/>
    <w:unhideWhenUsed/>
    <w:rsid w:val="00222290"/>
    <w:rPr>
      <w:color w:val="0000FF"/>
      <w:u w:val="single"/>
    </w:rPr>
  </w:style>
  <w:style w:type="character" w:styleId="a6">
    <w:name w:val="Emphasis"/>
    <w:basedOn w:val="a0"/>
    <w:uiPriority w:val="20"/>
    <w:qFormat/>
    <w:rsid w:val="00222290"/>
    <w:rPr>
      <w:i/>
      <w:iCs/>
    </w:rPr>
  </w:style>
  <w:style w:type="paragraph" w:styleId="a7">
    <w:name w:val="List Paragraph"/>
    <w:basedOn w:val="a"/>
    <w:uiPriority w:val="99"/>
    <w:qFormat/>
    <w:rsid w:val="00D626A3"/>
    <w:pPr>
      <w:ind w:left="720"/>
      <w:contextualSpacing/>
    </w:pPr>
  </w:style>
  <w:style w:type="table" w:styleId="a8">
    <w:name w:val="Table Grid"/>
    <w:basedOn w:val="a1"/>
    <w:uiPriority w:val="59"/>
    <w:rsid w:val="0059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4D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C2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C22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2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7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2FC2"/>
  </w:style>
  <w:style w:type="paragraph" w:styleId="af">
    <w:name w:val="footer"/>
    <w:basedOn w:val="a"/>
    <w:link w:val="af0"/>
    <w:uiPriority w:val="99"/>
    <w:unhideWhenUsed/>
    <w:rsid w:val="0037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290"/>
    <w:rPr>
      <w:b/>
      <w:bCs/>
    </w:rPr>
  </w:style>
  <w:style w:type="character" w:styleId="a5">
    <w:name w:val="Hyperlink"/>
    <w:basedOn w:val="a0"/>
    <w:uiPriority w:val="99"/>
    <w:unhideWhenUsed/>
    <w:rsid w:val="00222290"/>
    <w:rPr>
      <w:color w:val="0000FF"/>
      <w:u w:val="single"/>
    </w:rPr>
  </w:style>
  <w:style w:type="character" w:styleId="a6">
    <w:name w:val="Emphasis"/>
    <w:basedOn w:val="a0"/>
    <w:uiPriority w:val="20"/>
    <w:qFormat/>
    <w:rsid w:val="00222290"/>
    <w:rPr>
      <w:i/>
      <w:iCs/>
    </w:rPr>
  </w:style>
  <w:style w:type="paragraph" w:styleId="a7">
    <w:name w:val="List Paragraph"/>
    <w:basedOn w:val="a"/>
    <w:uiPriority w:val="99"/>
    <w:qFormat/>
    <w:rsid w:val="00D626A3"/>
    <w:pPr>
      <w:ind w:left="720"/>
      <w:contextualSpacing/>
    </w:pPr>
  </w:style>
  <w:style w:type="table" w:styleId="a8">
    <w:name w:val="Table Grid"/>
    <w:basedOn w:val="a1"/>
    <w:uiPriority w:val="59"/>
    <w:rsid w:val="0059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4D7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C2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C22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2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37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2FC2"/>
  </w:style>
  <w:style w:type="paragraph" w:styleId="af">
    <w:name w:val="footer"/>
    <w:basedOn w:val="a"/>
    <w:link w:val="af0"/>
    <w:uiPriority w:val="99"/>
    <w:unhideWhenUsed/>
    <w:rsid w:val="0037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e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ev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odcentre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cev-spb.ru/%20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ocev_sp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F0E5-F9E9-4A62-B7AE-54E511A9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cp:lastPrinted>2019-09-10T10:15:00Z</cp:lastPrinted>
  <dcterms:created xsi:type="dcterms:W3CDTF">2023-08-23T15:11:00Z</dcterms:created>
  <dcterms:modified xsi:type="dcterms:W3CDTF">2023-09-05T11:40:00Z</dcterms:modified>
</cp:coreProperties>
</file>